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B6" w:rsidRDefault="00C42C7F" w:rsidP="00754B8B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987E5D">
        <w:br/>
      </w:r>
      <w:r w:rsidR="000D428C" w:rsidRPr="00A959B6">
        <w:rPr>
          <w:rFonts w:ascii="Sylfaen" w:hAnsi="Sylfaen" w:cs="Sylfaen"/>
          <w:b/>
          <w:lang w:val="ka-GE"/>
        </w:rPr>
        <w:t>სტუ-ს სამართლისა და საერთაშორისო ურთიერთობების ფაკულტეტის</w:t>
      </w:r>
    </w:p>
    <w:p w:rsidR="00754B8B" w:rsidRPr="00754B8B" w:rsidRDefault="000D428C" w:rsidP="00754B8B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54B8B">
        <w:rPr>
          <w:rFonts w:ascii="Sylfaen" w:hAnsi="Sylfaen" w:cs="Sylfaen"/>
          <w:b/>
          <w:sz w:val="28"/>
          <w:szCs w:val="28"/>
          <w:lang w:val="ka-GE"/>
        </w:rPr>
        <w:t xml:space="preserve">სამართლის კლინიკის </w:t>
      </w:r>
    </w:p>
    <w:p w:rsidR="00C42C7F" w:rsidRPr="00754B8B" w:rsidRDefault="000D428C" w:rsidP="00754B8B">
      <w:pPr>
        <w:spacing w:line="360" w:lineRule="auto"/>
        <w:jc w:val="center"/>
        <w:rPr>
          <w:b/>
          <w:sz w:val="28"/>
          <w:szCs w:val="28"/>
          <w:lang w:val="ka-GE"/>
        </w:rPr>
      </w:pPr>
      <w:r w:rsidRPr="00754B8B">
        <w:rPr>
          <w:rFonts w:ascii="Sylfaen" w:hAnsi="Sylfaen" w:cs="Sylfaen"/>
          <w:b/>
          <w:sz w:val="28"/>
          <w:szCs w:val="28"/>
          <w:lang w:val="ka-GE"/>
        </w:rPr>
        <w:t>დებულება</w:t>
      </w:r>
    </w:p>
    <w:p w:rsidR="00C42C7F" w:rsidRPr="00A959B6" w:rsidRDefault="00A959B6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r w:rsidRPr="00A959B6">
        <w:rPr>
          <w:rFonts w:ascii="Sylfaen" w:hAnsi="Sylfaen"/>
          <w:b/>
          <w:lang w:val="ka-GE"/>
        </w:rPr>
        <w:t>მუხლი 1. სტატუსი</w:t>
      </w:r>
    </w:p>
    <w:p w:rsidR="00C42C7F" w:rsidRPr="00987E5D" w:rsidRDefault="00C42C7F" w:rsidP="00A959B6">
      <w:pPr>
        <w:spacing w:line="360" w:lineRule="auto"/>
        <w:jc w:val="both"/>
      </w:pPr>
      <w:r w:rsidRPr="00987E5D">
        <w:br/>
        <w:t xml:space="preserve">1. </w:t>
      </w:r>
      <w:proofErr w:type="spellStart"/>
      <w:proofErr w:type="gramStart"/>
      <w:r w:rsidRPr="00987E5D">
        <w:rPr>
          <w:rFonts w:ascii="Sylfaen" w:hAnsi="Sylfaen" w:cs="Sylfaen"/>
        </w:rPr>
        <w:t>წინამდებარე</w:t>
      </w:r>
      <w:proofErr w:type="spellEnd"/>
      <w:proofErr w:type="gram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დებულება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განსაზღვრავს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სტუ</w:t>
      </w:r>
      <w:proofErr w:type="spellEnd"/>
      <w:r w:rsidRPr="00987E5D">
        <w:t>-</w:t>
      </w:r>
      <w:r w:rsidRPr="00987E5D">
        <w:rPr>
          <w:rFonts w:ascii="Sylfaen" w:hAnsi="Sylfaen" w:cs="Sylfaen"/>
        </w:rPr>
        <w:t>ს</w:t>
      </w:r>
      <w:r w:rsidR="00754B8B">
        <w:rPr>
          <w:rFonts w:ascii="Sylfaen" w:hAnsi="Sylfaen" w:cs="Sylfaen"/>
          <w:lang w:val="ka-GE"/>
        </w:rPr>
        <w:t xml:space="preserve"> </w:t>
      </w:r>
      <w:r w:rsidR="000D428C">
        <w:rPr>
          <w:rFonts w:ascii="Sylfaen" w:hAnsi="Sylfaen" w:cs="Sylfaen"/>
          <w:lang w:val="ka-GE"/>
        </w:rPr>
        <w:t xml:space="preserve">სამართლისა და საერთაშორისო ურთიერთობების ფაკულტეტის სამართლის კლინიკის </w:t>
      </w:r>
      <w:proofErr w:type="spellStart"/>
      <w:r w:rsidRPr="00987E5D">
        <w:rPr>
          <w:rFonts w:ascii="Sylfaen" w:hAnsi="Sylfaen" w:cs="Sylfaen"/>
        </w:rPr>
        <w:t>სტატუსსა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ფუნქციებს</w:t>
      </w:r>
      <w:proofErr w:type="spellEnd"/>
      <w:r w:rsidRPr="00987E5D">
        <w:t>;</w:t>
      </w:r>
      <w:r w:rsidRPr="00987E5D">
        <w:br/>
        <w:t xml:space="preserve">2. </w:t>
      </w:r>
      <w:r w:rsidR="000D428C">
        <w:rPr>
          <w:rFonts w:ascii="Sylfaen" w:hAnsi="Sylfaen" w:cs="Sylfaen"/>
          <w:lang w:val="ka-GE"/>
        </w:rPr>
        <w:t>სტუ-ს სამართლისა და საერთაშორისო ურთიერთობების ფაკულტეტის სამართლის კლინიკ</w:t>
      </w:r>
      <w:r w:rsidRPr="00987E5D">
        <w:rPr>
          <w:rFonts w:ascii="Sylfaen" w:hAnsi="Sylfaen" w:cs="Sylfaen"/>
        </w:rPr>
        <w:t>ა</w:t>
      </w:r>
      <w:r w:rsidRPr="00987E5D">
        <w:t xml:space="preserve"> (</w:t>
      </w:r>
      <w:proofErr w:type="spellStart"/>
      <w:r w:rsidRPr="00987E5D">
        <w:rPr>
          <w:rFonts w:ascii="Sylfaen" w:hAnsi="Sylfaen" w:cs="Sylfaen"/>
        </w:rPr>
        <w:t>შემდგომში</w:t>
      </w:r>
      <w:proofErr w:type="spellEnd"/>
      <w:r w:rsidRPr="00987E5D">
        <w:t xml:space="preserve"> „</w:t>
      </w:r>
      <w:proofErr w:type="spellStart"/>
      <w:r w:rsidRPr="00987E5D">
        <w:rPr>
          <w:rFonts w:ascii="Sylfaen" w:hAnsi="Sylfaen" w:cs="Sylfaen"/>
        </w:rPr>
        <w:t>კლინიკა</w:t>
      </w:r>
      <w:proofErr w:type="spellEnd"/>
      <w:r w:rsidRPr="00987E5D">
        <w:t xml:space="preserve">“) </w:t>
      </w:r>
      <w:proofErr w:type="spellStart"/>
      <w:r w:rsidRPr="00987E5D">
        <w:rPr>
          <w:rFonts w:ascii="Sylfaen" w:hAnsi="Sylfaen" w:cs="Sylfaen"/>
        </w:rPr>
        <w:t>წარმოადგენს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r w:rsidR="000D428C">
        <w:rPr>
          <w:rFonts w:ascii="Sylfaen" w:hAnsi="Sylfaen" w:cs="Sylfaen"/>
          <w:lang w:val="ka-GE"/>
        </w:rPr>
        <w:t xml:space="preserve">სტუ-ს სამართლისა და საერთაშორისო ურთიერთობების ფაკულტეტის </w:t>
      </w:r>
      <w:proofErr w:type="spellStart"/>
      <w:r w:rsidRPr="00987E5D">
        <w:rPr>
          <w:rFonts w:ascii="Sylfaen" w:hAnsi="Sylfaen" w:cs="Sylfaen"/>
        </w:rPr>
        <w:t>სასწავლო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საგანმანათლებლო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სტრუქტურულ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ერთეულს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რომელიც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ფაკულტეტზე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რეალიზებული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სამართალმცოდნეობის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საბაკალავრო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სამაგისტრო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პროგრამის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ფარგლებში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პროფესიული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პრაქტიკის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სილაბუსით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განსაზღვრული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სასწავლო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პრაქტიკის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კომპონენტის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ათვისებას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უზრუნვეყოფს</w:t>
      </w:r>
      <w:proofErr w:type="spellEnd"/>
      <w:r w:rsidRPr="00987E5D">
        <w:t>;</w:t>
      </w:r>
      <w:r w:rsidRPr="00987E5D">
        <w:br/>
        <w:t>3.</w:t>
      </w:r>
      <w:r w:rsidR="00754B8B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987E5D">
        <w:rPr>
          <w:rFonts w:ascii="Sylfaen" w:hAnsi="Sylfaen" w:cs="Sylfaen"/>
        </w:rPr>
        <w:t>კლინიკა</w:t>
      </w:r>
      <w:proofErr w:type="spellEnd"/>
      <w:proofErr w:type="gram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ამ</w:t>
      </w:r>
      <w:proofErr w:type="spellEnd"/>
      <w:r w:rsidRPr="00987E5D">
        <w:t xml:space="preserve">  </w:t>
      </w:r>
      <w:proofErr w:type="spellStart"/>
      <w:r w:rsidRPr="00987E5D">
        <w:rPr>
          <w:rFonts w:ascii="Sylfaen" w:hAnsi="Sylfaen" w:cs="Sylfaen"/>
        </w:rPr>
        <w:t>დებულებით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სამართალმცოდნეობის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აკადემიური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საბაკალავრო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სამაგისტრო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პროგრამით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გათვალისწინებული</w:t>
      </w:r>
      <w:proofErr w:type="spellEnd"/>
      <w:r w:rsidRPr="00987E5D">
        <w:t xml:space="preserve">   </w:t>
      </w:r>
      <w:proofErr w:type="spellStart"/>
      <w:r w:rsidRPr="00987E5D">
        <w:rPr>
          <w:rFonts w:ascii="Sylfaen" w:hAnsi="Sylfaen" w:cs="Sylfaen"/>
        </w:rPr>
        <w:t>პროგრამისა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შესაბამისი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სილაბუსების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საფუძველზე</w:t>
      </w:r>
      <w:proofErr w:type="spellEnd"/>
      <w:r w:rsidRPr="00987E5D">
        <w:t xml:space="preserve">  </w:t>
      </w:r>
      <w:proofErr w:type="spellStart"/>
      <w:r w:rsidRPr="00987E5D">
        <w:rPr>
          <w:rFonts w:ascii="Sylfaen" w:hAnsi="Sylfaen" w:cs="Sylfaen"/>
        </w:rPr>
        <w:t>უზრუნვეყოფს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სასწავლო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პრაქტიკული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კურსის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რეალიზაციას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რაც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თავის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მხრივ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ორიენტირებულია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გამოუმუშავოს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ფაკულტეტის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სტუდენტებს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პრაქტიკული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საქმიანობის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სათანადო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პროფესიული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უნარ</w:t>
      </w:r>
      <w:r w:rsidRPr="00987E5D">
        <w:t>-</w:t>
      </w:r>
      <w:r w:rsidRPr="00987E5D">
        <w:rPr>
          <w:rFonts w:ascii="Sylfaen" w:hAnsi="Sylfaen" w:cs="Sylfaen"/>
        </w:rPr>
        <w:t>ჩვევები</w:t>
      </w:r>
      <w:proofErr w:type="spellEnd"/>
      <w:r w:rsidRPr="00987E5D">
        <w:t>;</w:t>
      </w:r>
      <w:r w:rsidRPr="00987E5D">
        <w:br/>
        <w:t xml:space="preserve">4. </w:t>
      </w:r>
      <w:proofErr w:type="spellStart"/>
      <w:proofErr w:type="gramStart"/>
      <w:r w:rsidR="00A91935" w:rsidRPr="00987E5D">
        <w:rPr>
          <w:rFonts w:ascii="Sylfaen" w:hAnsi="Sylfaen" w:cs="Sylfaen"/>
        </w:rPr>
        <w:t>სამართლის</w:t>
      </w:r>
      <w:proofErr w:type="spellEnd"/>
      <w:proofErr w:type="gram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კლინიკა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წარმოადგენს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სტუ</w:t>
      </w:r>
      <w:proofErr w:type="spellEnd"/>
      <w:r w:rsidR="00A91935" w:rsidRPr="00987E5D">
        <w:t>-</w:t>
      </w:r>
      <w:r w:rsidR="00A91935" w:rsidRPr="00987E5D">
        <w:rPr>
          <w:rFonts w:ascii="Sylfaen" w:hAnsi="Sylfaen" w:cs="Sylfaen"/>
        </w:rPr>
        <w:t>ს</w:t>
      </w:r>
      <w:r w:rsidR="00754B8B">
        <w:rPr>
          <w:rFonts w:ascii="Sylfaen" w:hAnsi="Sylfaen" w:cs="Sylfaen"/>
          <w:lang w:val="ka-GE"/>
        </w:rPr>
        <w:t xml:space="preserve"> </w:t>
      </w:r>
      <w:r w:rsidR="0010311B">
        <w:rPr>
          <w:rFonts w:ascii="Sylfaen" w:hAnsi="Sylfaen" w:cs="Sylfaen"/>
          <w:lang w:val="ka-GE"/>
        </w:rPr>
        <w:t>სამართლისა და საერთაშორისო ურთიერთობების ფაკულტეტის</w:t>
      </w:r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სტრუქტურულ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ერთეულს</w:t>
      </w:r>
      <w:proofErr w:type="spellEnd"/>
      <w:r w:rsidR="00A91935" w:rsidRPr="00987E5D">
        <w:t>;</w:t>
      </w:r>
    </w:p>
    <w:p w:rsidR="00754B8B" w:rsidRDefault="00A959B6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r w:rsidRPr="00A959B6">
        <w:rPr>
          <w:rFonts w:ascii="Sylfaen" w:hAnsi="Sylfaen"/>
          <w:b/>
          <w:lang w:val="ka-GE"/>
        </w:rPr>
        <w:t>მუხლი 2. ფუნქციები</w:t>
      </w:r>
    </w:p>
    <w:p w:rsidR="00A959B6" w:rsidRPr="00754B8B" w:rsidRDefault="00754B8B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r>
        <w:t>1.</w:t>
      </w:r>
      <w:r w:rsidR="00C42C7F" w:rsidRPr="00987E5D">
        <w:rPr>
          <w:rFonts w:ascii="Sylfaen" w:hAnsi="Sylfaen" w:cs="Sylfaen"/>
        </w:rPr>
        <w:t>კლინიკა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უზრუნვე</w:t>
      </w:r>
      <w:proofErr w:type="spellEnd"/>
      <w:r w:rsidR="006513AA">
        <w:rPr>
          <w:rFonts w:ascii="Sylfaen" w:hAnsi="Sylfaen" w:cs="Sylfaen"/>
          <w:lang w:val="ka-GE"/>
        </w:rPr>
        <w:t>ლ</w:t>
      </w:r>
      <w:proofErr w:type="spellStart"/>
      <w:r w:rsidR="00C42C7F" w:rsidRPr="00987E5D">
        <w:rPr>
          <w:rFonts w:ascii="Sylfaen" w:hAnsi="Sylfaen" w:cs="Sylfaen"/>
        </w:rPr>
        <w:t>ყოფს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სამართალმცოდნეობის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საბაკალავრო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სამაგისტრო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აკადემიური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საგანმანათლებლო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პროგრამით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გათვალისწინებული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პროფესიული</w:t>
      </w:r>
      <w:proofErr w:type="spellEnd"/>
      <w:r w:rsidR="00C42C7F" w:rsidRPr="00987E5D">
        <w:t xml:space="preserve"> (</w:t>
      </w:r>
      <w:proofErr w:type="spellStart"/>
      <w:r w:rsidR="00C42C7F" w:rsidRPr="00987E5D"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საწარმოო</w:t>
      </w:r>
      <w:proofErr w:type="spellEnd"/>
      <w:r w:rsidR="00C42C7F" w:rsidRPr="00987E5D">
        <w:t xml:space="preserve">) </w:t>
      </w:r>
      <w:proofErr w:type="spellStart"/>
      <w:r w:rsidR="00C42C7F" w:rsidRPr="00987E5D">
        <w:rPr>
          <w:rFonts w:ascii="Sylfaen" w:hAnsi="Sylfaen" w:cs="Sylfaen"/>
        </w:rPr>
        <w:t>პრაქტიკის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კურსის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კომპონენტის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სამართალმცოდნეობის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საბაკალავრო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მერვე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სემესტრისა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="00A91935" w:rsidRPr="00987E5D">
        <w:rPr>
          <w:rFonts w:ascii="Sylfaen" w:hAnsi="Sylfaen" w:cs="Sylfaen"/>
        </w:rPr>
        <w:t>დ</w:t>
      </w:r>
      <w:r>
        <w:rPr>
          <w:rFonts w:ascii="Sylfaen" w:hAnsi="Sylfaen" w:cs="Sylfaen"/>
          <w:lang w:val="ka-GE"/>
        </w:rPr>
        <w:t xml:space="preserve">ა </w:t>
      </w:r>
      <w:proofErr w:type="spellStart"/>
      <w:r w:rsidR="00A91935" w:rsidRPr="00987E5D">
        <w:rPr>
          <w:rFonts w:ascii="Sylfaen" w:hAnsi="Sylfaen" w:cs="Sylfaen"/>
        </w:rPr>
        <w:t>სამაგისტრო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პროგრამის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სტუდენტების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lastRenderedPageBreak/>
        <w:t>რეალიზაციას</w:t>
      </w:r>
      <w:proofErr w:type="spellEnd"/>
      <w:r w:rsidR="00C42C7F" w:rsidRPr="00987E5D">
        <w:t>;</w:t>
      </w:r>
      <w:r w:rsidR="00C42C7F" w:rsidRPr="00987E5D">
        <w:br/>
        <w:t>2.</w:t>
      </w:r>
      <w:r w:rsidR="00A91935" w:rsidRPr="00987E5D">
        <w:rPr>
          <w:rFonts w:ascii="Sylfaen" w:hAnsi="Sylfaen" w:cs="Sylfaen"/>
        </w:rPr>
        <w:t>სამართლის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კლინიკა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ხელს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უწყობს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სტუდენტის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მიღებული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თეორიული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ცოდნის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განმტკიცებასა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ცოდნის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პრაქტიკაში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გამოყენების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უნარის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განვითარებას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სტუდენტის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უნარ</w:t>
      </w:r>
      <w:r w:rsidR="00C42C7F" w:rsidRPr="00987E5D">
        <w:t>-</w:t>
      </w:r>
      <w:r w:rsidR="00C42C7F" w:rsidRPr="00987E5D">
        <w:rPr>
          <w:rFonts w:ascii="Sylfaen" w:hAnsi="Sylfaen" w:cs="Sylfaen"/>
        </w:rPr>
        <w:t>ჩვევების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გამომუშავებას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აკადემიურ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გარემოში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შეძენილი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კომპეტენციების</w:t>
      </w:r>
      <w:proofErr w:type="spellEnd"/>
      <w:r w:rsidR="00C42C7F" w:rsidRPr="00987E5D">
        <w:t xml:space="preserve"> (</w:t>
      </w:r>
      <w:proofErr w:type="spellStart"/>
      <w:r w:rsidR="00C42C7F" w:rsidRPr="00987E5D">
        <w:rPr>
          <w:rFonts w:ascii="Sylfaen" w:hAnsi="Sylfaen" w:cs="Sylfaen"/>
        </w:rPr>
        <w:t>ცოდნისა</w:t>
      </w:r>
      <w:proofErr w:type="spellEnd"/>
      <w:r w:rsidR="006513AA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6513AA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უნარების</w:t>
      </w:r>
      <w:proofErr w:type="spellEnd"/>
      <w:r w:rsidR="00C42C7F" w:rsidRPr="00987E5D">
        <w:t xml:space="preserve">)  </w:t>
      </w:r>
      <w:proofErr w:type="spellStart"/>
      <w:r w:rsidR="00C42C7F" w:rsidRPr="00987E5D">
        <w:rPr>
          <w:rFonts w:ascii="Sylfaen" w:hAnsi="Sylfaen" w:cs="Sylfaen"/>
        </w:rPr>
        <w:t>რეალურ</w:t>
      </w:r>
      <w:proofErr w:type="spellEnd"/>
      <w:r w:rsidR="006513AA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ან</w:t>
      </w:r>
      <w:proofErr w:type="spellEnd"/>
      <w:r w:rsidR="00C42C7F" w:rsidRPr="00987E5D">
        <w:t>/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6513AA">
        <w:rPr>
          <w:rFonts w:ascii="Sylfaen" w:hAnsi="Sylfaen" w:cs="Sylfaen"/>
          <w:lang w:val="ka-GE"/>
        </w:rPr>
        <w:t xml:space="preserve"> </w:t>
      </w:r>
      <w:proofErr w:type="spellStart"/>
      <w:r w:rsidR="00A91935" w:rsidRPr="00987E5D">
        <w:rPr>
          <w:rFonts w:ascii="Sylfaen" w:hAnsi="Sylfaen" w:cs="Sylfaen"/>
        </w:rPr>
        <w:t>იმიტი</w:t>
      </w:r>
      <w:r w:rsidR="00C42C7F" w:rsidRPr="00987E5D">
        <w:rPr>
          <w:rFonts w:ascii="Sylfaen" w:hAnsi="Sylfaen" w:cs="Sylfaen"/>
        </w:rPr>
        <w:t>რებულ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ცხოვრებაში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გამოცდას</w:t>
      </w:r>
      <w:proofErr w:type="spellEnd"/>
      <w:r w:rsidR="00C42C7F" w:rsidRPr="00987E5D">
        <w:t>.</w:t>
      </w:r>
      <w:r w:rsidR="00A959B6">
        <w:rPr>
          <w:rFonts w:ascii="Sylfaen" w:hAnsi="Sylfaen"/>
          <w:lang w:val="ka-GE"/>
        </w:rPr>
        <w:t xml:space="preserve"> არჩეული სპეციალობის თეორიული და პრაქტიკული ცოდნის გაღრმავებასა და განმტკიცებას და მის გამოყენებას კონკრეტული პრაქტიკული ამოცანების გადასაწყვეტად; სტუდენტის მზაობის შემოწმებას დამოუკიდებელი მუშაობისათვის თანამედროვე მოთხოვნების პირობებში.</w:t>
      </w:r>
    </w:p>
    <w:p w:rsidR="00AF79F1" w:rsidRPr="00AF79F1" w:rsidRDefault="00C42C7F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r w:rsidRPr="00987E5D">
        <w:t> </w:t>
      </w:r>
      <w:r w:rsidRPr="00987E5D">
        <w:br/>
      </w:r>
      <w:r w:rsidR="00AF79F1" w:rsidRPr="00AF79F1">
        <w:rPr>
          <w:rFonts w:ascii="Sylfaen" w:hAnsi="Sylfaen"/>
          <w:b/>
          <w:lang w:val="ka-GE"/>
        </w:rPr>
        <w:t xml:space="preserve">მუხლი </w:t>
      </w:r>
      <w:r w:rsidRPr="00AF79F1">
        <w:rPr>
          <w:b/>
        </w:rPr>
        <w:t>3.</w:t>
      </w:r>
      <w:r w:rsidR="00AF79F1" w:rsidRPr="00AF79F1">
        <w:rPr>
          <w:rFonts w:ascii="Sylfaen" w:hAnsi="Sylfaen"/>
          <w:b/>
          <w:lang w:val="ka-GE"/>
        </w:rPr>
        <w:t xml:space="preserve"> მიზანი</w:t>
      </w:r>
    </w:p>
    <w:p w:rsidR="00A959B6" w:rsidRDefault="00C42C7F" w:rsidP="00A959B6">
      <w:pPr>
        <w:spacing w:line="36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987E5D">
        <w:rPr>
          <w:rFonts w:ascii="Sylfaen" w:hAnsi="Sylfaen" w:cs="Sylfaen"/>
        </w:rPr>
        <w:t>კლინიკური</w:t>
      </w:r>
      <w:proofErr w:type="spellEnd"/>
      <w:proofErr w:type="gram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სწავლება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მიზნად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ისახავს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სტუდენტში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შემდეგი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სილაბუსით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გათვალისწინებული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ზოგადი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პროფესიული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კომპეტენციების</w:t>
      </w:r>
      <w:proofErr w:type="spellEnd"/>
      <w:r w:rsidRPr="00987E5D">
        <w:t>,</w:t>
      </w:r>
      <w:r w:rsidR="00A959B6">
        <w:rPr>
          <w:rFonts w:ascii="Sylfaen" w:hAnsi="Sylfaen"/>
          <w:lang w:val="ka-GE"/>
        </w:rPr>
        <w:t xml:space="preserve"> ასევე კონკრეტული უნარების განვითარებას:</w:t>
      </w:r>
    </w:p>
    <w:p w:rsidR="00C42C7F" w:rsidRPr="00A959B6" w:rsidRDefault="00C42C7F" w:rsidP="00A959B6">
      <w:pPr>
        <w:spacing w:line="360" w:lineRule="auto"/>
        <w:jc w:val="both"/>
        <w:rPr>
          <w:rFonts w:ascii="Sylfaen" w:hAnsi="Sylfaen"/>
          <w:lang w:val="ka-GE"/>
        </w:rPr>
      </w:pPr>
      <w:r w:rsidRPr="00987E5D">
        <w:rPr>
          <w:rFonts w:ascii="Sylfaen" w:hAnsi="Sylfaen" w:cs="Sylfaen"/>
        </w:rPr>
        <w:t>ა</w:t>
      </w:r>
      <w:r w:rsidR="00754B8B">
        <w:t>)</w:t>
      </w:r>
      <w:proofErr w:type="spellStart"/>
      <w:r w:rsidRPr="00987E5D">
        <w:rPr>
          <w:rFonts w:ascii="Sylfaen" w:hAnsi="Sylfaen" w:cs="Sylfaen"/>
        </w:rPr>
        <w:t>პროფესიული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საქმიანობისას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ოპერატიული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ინფორმაციის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მოძიება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პირველადი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მონაცემების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ინტერპრეტაცია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შეფასება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დამუშავება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შენახვა</w:t>
      </w:r>
      <w:proofErr w:type="spellEnd"/>
      <w:r w:rsidRPr="00987E5D">
        <w:t xml:space="preserve"> (</w:t>
      </w:r>
      <w:proofErr w:type="spellStart"/>
      <w:r w:rsidRPr="00987E5D">
        <w:rPr>
          <w:rFonts w:ascii="Sylfaen" w:hAnsi="Sylfaen" w:cs="Sylfaen"/>
        </w:rPr>
        <w:t>ფიქსაცია</w:t>
      </w:r>
      <w:proofErr w:type="spellEnd"/>
      <w:r w:rsidR="00A959B6">
        <w:t>);</w:t>
      </w:r>
      <w:r w:rsidR="00A959B6">
        <w:br/>
      </w:r>
      <w:r w:rsidR="004D3B8C" w:rsidRPr="00987E5D">
        <w:rPr>
          <w:rFonts w:ascii="Sylfaen" w:hAnsi="Sylfaen" w:cs="Sylfaen"/>
        </w:rPr>
        <w:t>ბ</w:t>
      </w:r>
      <w:r w:rsidR="004D3B8C" w:rsidRPr="00987E5D">
        <w:t>)</w:t>
      </w:r>
      <w:r w:rsidRPr="00987E5D">
        <w:t xml:space="preserve">  </w:t>
      </w:r>
      <w:proofErr w:type="spellStart"/>
      <w:r w:rsidRPr="00987E5D">
        <w:rPr>
          <w:rFonts w:ascii="Sylfaen" w:hAnsi="Sylfaen" w:cs="Sylfaen"/>
        </w:rPr>
        <w:t>თეორიული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ცოდნის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პროფესიულ</w:t>
      </w:r>
      <w:proofErr w:type="spellEnd"/>
      <w:r w:rsidRPr="00987E5D">
        <w:t xml:space="preserve"> (</w:t>
      </w:r>
      <w:proofErr w:type="spellStart"/>
      <w:r w:rsidRPr="00987E5D">
        <w:rPr>
          <w:rFonts w:ascii="Sylfaen" w:hAnsi="Sylfaen" w:cs="Sylfaen"/>
        </w:rPr>
        <w:t>რეალურ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ან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იმიტირებულ</w:t>
      </w:r>
      <w:proofErr w:type="spellEnd"/>
      <w:r w:rsidRPr="00987E5D">
        <w:t xml:space="preserve">) </w:t>
      </w:r>
      <w:proofErr w:type="spellStart"/>
      <w:r w:rsidRPr="00987E5D">
        <w:rPr>
          <w:rFonts w:ascii="Sylfaen" w:hAnsi="Sylfaen" w:cs="Sylfaen"/>
        </w:rPr>
        <w:t>კონტექსტში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გამოყენება</w:t>
      </w:r>
      <w:proofErr w:type="spellEnd"/>
      <w:r w:rsidRPr="00987E5D">
        <w:t>;</w:t>
      </w:r>
      <w:r w:rsidRPr="00987E5D">
        <w:br/>
      </w:r>
      <w:r w:rsidR="004D3B8C" w:rsidRPr="00987E5D">
        <w:rPr>
          <w:rFonts w:ascii="Sylfaen" w:hAnsi="Sylfaen" w:cs="Sylfaen"/>
        </w:rPr>
        <w:t>გ</w:t>
      </w:r>
      <w:r w:rsidR="004D3B8C" w:rsidRPr="00987E5D">
        <w:t>)</w:t>
      </w:r>
      <w:r w:rsidRPr="00987E5D">
        <w:t> </w:t>
      </w:r>
      <w:proofErr w:type="spellStart"/>
      <w:r w:rsidRPr="00987E5D">
        <w:rPr>
          <w:rFonts w:ascii="Sylfaen" w:hAnsi="Sylfaen" w:cs="Sylfaen"/>
        </w:rPr>
        <w:t>სამართლებრივი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დებულებებისა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დოკუმენტების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შემუშავება</w:t>
      </w:r>
      <w:proofErr w:type="spellEnd"/>
      <w:r w:rsidRPr="00987E5D">
        <w:t>;</w:t>
      </w:r>
      <w:r w:rsidRPr="00987E5D">
        <w:br/>
      </w:r>
      <w:r w:rsidR="004D3B8C" w:rsidRPr="00987E5D">
        <w:rPr>
          <w:rFonts w:ascii="Sylfaen" w:hAnsi="Sylfaen" w:cs="Sylfaen"/>
        </w:rPr>
        <w:t>დ</w:t>
      </w:r>
      <w:r w:rsidR="004D3B8C" w:rsidRPr="00987E5D">
        <w:t>)</w:t>
      </w:r>
      <w:proofErr w:type="spellStart"/>
      <w:r w:rsidRPr="00987E5D">
        <w:rPr>
          <w:rFonts w:ascii="Sylfaen" w:hAnsi="Sylfaen" w:cs="Sylfaen"/>
        </w:rPr>
        <w:t>სხვადასხვა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წყაროდან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ინფორმაციის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მოძიება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დამუშავება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ანალიზი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სამართლებრივი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პრობლემების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გადაწყვეტის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მიზნით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ფაქტობრივი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მოცემულობის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სამართლებრივი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შეფასება</w:t>
      </w:r>
      <w:proofErr w:type="spellEnd"/>
      <w:r w:rsidRPr="00987E5D">
        <w:t xml:space="preserve"> (</w:t>
      </w:r>
      <w:proofErr w:type="spellStart"/>
      <w:r w:rsidRPr="00987E5D">
        <w:rPr>
          <w:rFonts w:ascii="Sylfaen" w:hAnsi="Sylfaen" w:cs="Sylfaen"/>
        </w:rPr>
        <w:t>კვალიფიკაცია</w:t>
      </w:r>
      <w:proofErr w:type="spellEnd"/>
      <w:r w:rsidRPr="00987E5D">
        <w:t>);</w:t>
      </w:r>
      <w:r w:rsidRPr="00987E5D">
        <w:br/>
      </w:r>
      <w:r w:rsidR="004D3B8C" w:rsidRPr="00987E5D">
        <w:rPr>
          <w:rFonts w:ascii="Sylfaen" w:hAnsi="Sylfaen" w:cs="Sylfaen"/>
        </w:rPr>
        <w:t>ე</w:t>
      </w:r>
      <w:r w:rsidR="00754B8B">
        <w:t>)</w:t>
      </w:r>
      <w:proofErr w:type="spellStart"/>
      <w:r w:rsidRPr="00987E5D">
        <w:rPr>
          <w:rFonts w:ascii="Sylfaen" w:hAnsi="Sylfaen" w:cs="Sylfaen"/>
        </w:rPr>
        <w:t>საზოგადოების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სოციალურად</w:t>
      </w:r>
      <w:proofErr w:type="spellEnd"/>
      <w:r w:rsidRPr="00987E5D">
        <w:t xml:space="preserve">  </w:t>
      </w:r>
      <w:proofErr w:type="spellStart"/>
      <w:r w:rsidRPr="00987E5D">
        <w:rPr>
          <w:rFonts w:ascii="Sylfaen" w:hAnsi="Sylfaen" w:cs="Sylfaen"/>
        </w:rPr>
        <w:t>დაუცველი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ფენების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წარმომადგენელთა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იურიდიული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კონ</w:t>
      </w:r>
      <w:proofErr w:type="spellEnd"/>
      <w:r w:rsidR="006513AA">
        <w:rPr>
          <w:rFonts w:ascii="Sylfaen" w:hAnsi="Sylfaen" w:cs="Sylfaen"/>
          <w:lang w:val="ka-GE"/>
        </w:rPr>
        <w:t>ს</w:t>
      </w:r>
      <w:proofErr w:type="spellStart"/>
      <w:r w:rsidRPr="00987E5D">
        <w:rPr>
          <w:rFonts w:ascii="Sylfaen" w:hAnsi="Sylfaen" w:cs="Sylfaen"/>
        </w:rPr>
        <w:t>ულტირებისა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იურიდიული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მომსახურების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გზით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ამ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პუნქტის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ზემოაღნიშნული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ქვეპუნქტებით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განსაზღვრული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უნარების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პრაქტიკული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აპრობაცია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კომუნიკაციის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უნარის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4D3B8C" w:rsidRPr="00987E5D">
        <w:rPr>
          <w:rFonts w:ascii="Sylfaen" w:hAnsi="Sylfaen" w:cs="Sylfaen"/>
        </w:rPr>
        <w:t>განვით</w:t>
      </w:r>
      <w:r w:rsidRPr="00987E5D">
        <w:rPr>
          <w:rFonts w:ascii="Sylfaen" w:hAnsi="Sylfaen" w:cs="Sylfaen"/>
        </w:rPr>
        <w:t>არება</w:t>
      </w:r>
      <w:proofErr w:type="spellEnd"/>
      <w:r w:rsidR="00A959B6">
        <w:t>.</w:t>
      </w:r>
    </w:p>
    <w:p w:rsidR="00A959B6" w:rsidRDefault="00C42C7F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A959B6">
        <w:rPr>
          <w:rFonts w:ascii="Sylfaen" w:hAnsi="Sylfaen" w:cs="Sylfaen"/>
          <w:b/>
        </w:rPr>
        <w:t>მუხლი</w:t>
      </w:r>
      <w:proofErr w:type="spellEnd"/>
      <w:proofErr w:type="gramEnd"/>
      <w:r w:rsidR="00AF79F1">
        <w:rPr>
          <w:b/>
        </w:rPr>
        <w:t xml:space="preserve"> 4</w:t>
      </w:r>
      <w:r w:rsidRPr="00A959B6">
        <w:rPr>
          <w:b/>
        </w:rPr>
        <w:t xml:space="preserve">. </w:t>
      </w:r>
      <w:r w:rsidR="00A959B6" w:rsidRPr="00A959B6">
        <w:rPr>
          <w:rFonts w:ascii="Sylfaen" w:hAnsi="Sylfaen"/>
          <w:b/>
          <w:lang w:val="ka-GE"/>
        </w:rPr>
        <w:t xml:space="preserve"> საქმიანობის სფერო და წესი</w:t>
      </w:r>
    </w:p>
    <w:p w:rsidR="00AF79F1" w:rsidRPr="00AF79F1" w:rsidRDefault="00AF79F1" w:rsidP="00AF79F1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 w:rsidRPr="00AF79F1">
        <w:rPr>
          <w:rFonts w:ascii="Sylfaen" w:hAnsi="Sylfaen" w:cs="Sylfaen"/>
          <w:lang w:val="ka-GE"/>
        </w:rPr>
        <w:t>1.სასწავლო</w:t>
      </w:r>
      <w:r w:rsidRPr="00AF79F1">
        <w:rPr>
          <w:rFonts w:ascii="Sylfaen" w:hAnsi="Sylfaen"/>
          <w:lang w:val="ka-GE"/>
        </w:rPr>
        <w:t xml:space="preserve"> პრაქტიკის განხორციელების პროცესი მოიცავს შემდეგ ეტაპებს:</w:t>
      </w:r>
    </w:p>
    <w:p w:rsidR="00AF79F1" w:rsidRPr="00AF79F1" w:rsidRDefault="00AF79F1" w:rsidP="00A959B6">
      <w:pPr>
        <w:spacing w:line="360" w:lineRule="auto"/>
        <w:jc w:val="both"/>
      </w:pPr>
      <w:r w:rsidRPr="00AF79F1">
        <w:rPr>
          <w:rFonts w:ascii="Sylfaen" w:hAnsi="Sylfaen"/>
          <w:lang w:val="ka-GE"/>
        </w:rPr>
        <w:lastRenderedPageBreak/>
        <w:t>ა</w:t>
      </w:r>
      <w:r w:rsidR="00754B8B">
        <w:rPr>
          <w:rFonts w:ascii="Sylfaen" w:hAnsi="Sylfaen"/>
          <w:lang w:val="ka-GE"/>
        </w:rPr>
        <w:t>)</w:t>
      </w:r>
      <w:r w:rsidRPr="00AF79F1">
        <w:rPr>
          <w:rFonts w:ascii="Sylfaen" w:hAnsi="Sylfaen"/>
          <w:lang w:val="ka-GE"/>
        </w:rPr>
        <w:t>მოსამზადებელი შეხვედრა;</w:t>
      </w:r>
      <w:r w:rsidR="00754B8B">
        <w:rPr>
          <w:rFonts w:ascii="Sylfaen" w:hAnsi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სტუდენტის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ინფორმირება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პრაქტიკის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ხელმძღვანელის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მიერ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სილაბუსის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შინაარსის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გაცნობა</w:t>
      </w:r>
      <w:proofErr w:type="spellEnd"/>
      <w:r w:rsidR="00C42C7F" w:rsidRPr="00AF79F1">
        <w:t xml:space="preserve">, </w:t>
      </w:r>
      <w:r w:rsidR="00754B8B">
        <w:rPr>
          <w:rFonts w:ascii="Sylfaen" w:hAnsi="Sylfaen" w:cs="Sylfaen"/>
          <w:lang w:val="ka-GE"/>
        </w:rPr>
        <w:t>ი</w:t>
      </w:r>
      <w:proofErr w:type="spellStart"/>
      <w:r w:rsidR="00C42C7F" w:rsidRPr="00AF79F1">
        <w:rPr>
          <w:rFonts w:ascii="Sylfaen" w:hAnsi="Sylfaen" w:cs="Sylfaen"/>
        </w:rPr>
        <w:t>მიტირებული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პროცესების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დაგეგმვა</w:t>
      </w:r>
      <w:proofErr w:type="spellEnd"/>
      <w:r w:rsidR="00C42C7F" w:rsidRPr="00AF79F1">
        <w:t>; </w:t>
      </w:r>
      <w:r w:rsidR="00C42C7F" w:rsidRPr="00AF79F1">
        <w:br/>
      </w:r>
      <w:proofErr w:type="spellStart"/>
      <w:r w:rsidR="00C42C7F" w:rsidRPr="00AF79F1">
        <w:rPr>
          <w:rFonts w:ascii="Sylfaen" w:hAnsi="Sylfaen" w:cs="Sylfaen"/>
        </w:rPr>
        <w:t>სამუშაო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პროცესში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ჩართვა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და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ყოველდღიური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ჩანაწერების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AF79F1">
        <w:rPr>
          <w:rFonts w:ascii="Sylfaen" w:hAnsi="Sylfaen" w:cs="Sylfaen"/>
        </w:rPr>
        <w:t>წარმოება</w:t>
      </w:r>
      <w:proofErr w:type="spellEnd"/>
      <w:r w:rsidRPr="00AF79F1">
        <w:t>;</w:t>
      </w:r>
    </w:p>
    <w:p w:rsidR="00AF79F1" w:rsidRDefault="00AF79F1" w:rsidP="00A959B6">
      <w:pPr>
        <w:spacing w:line="360" w:lineRule="auto"/>
        <w:jc w:val="both"/>
      </w:pPr>
      <w:r>
        <w:rPr>
          <w:rFonts w:ascii="Sylfaen" w:hAnsi="Sylfaen"/>
          <w:lang w:val="ka-GE"/>
        </w:rPr>
        <w:t>ბ)</w:t>
      </w:r>
      <w:proofErr w:type="spellStart"/>
      <w:r w:rsidR="00C42C7F" w:rsidRPr="00987E5D">
        <w:rPr>
          <w:rFonts w:ascii="Sylfaen" w:hAnsi="Sylfaen" w:cs="Sylfaen"/>
        </w:rPr>
        <w:t>სილაბუსის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შესაბამისად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დაგეგმილი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აქტივოვების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განხორციელება</w:t>
      </w:r>
      <w:proofErr w:type="spellEnd"/>
      <w:r w:rsidR="00C42C7F" w:rsidRPr="00987E5D">
        <w:t>; </w:t>
      </w:r>
      <w:r w:rsidR="00C42C7F" w:rsidRPr="00987E5D">
        <w:br/>
      </w:r>
      <w:r>
        <w:rPr>
          <w:rFonts w:ascii="Sylfaen" w:hAnsi="Sylfaen" w:cs="Sylfaen"/>
        </w:rPr>
        <w:t>გ</w:t>
      </w:r>
      <w:r w:rsidR="00754B8B">
        <w:t>)</w:t>
      </w:r>
      <w:proofErr w:type="spellStart"/>
      <w:r w:rsidR="00C42C7F" w:rsidRPr="00987E5D">
        <w:rPr>
          <w:rFonts w:ascii="Sylfaen" w:hAnsi="Sylfaen" w:cs="Sylfaen"/>
        </w:rPr>
        <w:t>სტუდენტის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კონსულტირება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პრაქტიკის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ხელმძღვანელის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 w:rsidR="00C42C7F" w:rsidRPr="00987E5D">
        <w:t>;</w:t>
      </w:r>
      <w:r w:rsidR="00C42C7F" w:rsidRPr="00987E5D">
        <w:br/>
      </w:r>
      <w:r>
        <w:rPr>
          <w:rFonts w:ascii="Sylfaen" w:hAnsi="Sylfaen" w:cs="Sylfaen"/>
        </w:rPr>
        <w:t>დ</w:t>
      </w:r>
      <w:r w:rsidR="00C42C7F" w:rsidRPr="00987E5D">
        <w:t xml:space="preserve">) </w:t>
      </w:r>
      <w:proofErr w:type="spellStart"/>
      <w:r w:rsidR="00C42C7F" w:rsidRPr="00987E5D">
        <w:rPr>
          <w:rFonts w:ascii="Sylfaen" w:hAnsi="Sylfaen" w:cs="Sylfaen"/>
        </w:rPr>
        <w:t>პრაქტიკის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შუალედური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მიმოხილვა</w:t>
      </w:r>
      <w:proofErr w:type="spellEnd"/>
      <w:r w:rsidR="00C42C7F" w:rsidRPr="00987E5D">
        <w:t>/</w:t>
      </w:r>
      <w:proofErr w:type="spellStart"/>
      <w:r w:rsidR="00C42C7F" w:rsidRPr="00987E5D">
        <w:rPr>
          <w:rFonts w:ascii="Sylfaen" w:hAnsi="Sylfaen" w:cs="Sylfaen"/>
        </w:rPr>
        <w:t>შეფასება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პრაქტიკის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ხელმძღვანელის</w:t>
      </w:r>
      <w:proofErr w:type="spellEnd"/>
      <w:r w:rsidR="00754B8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 w:rsidR="00C42C7F" w:rsidRPr="00987E5D">
        <w:t>; </w:t>
      </w:r>
    </w:p>
    <w:p w:rsidR="00AF79F1" w:rsidRDefault="00AF79F1" w:rsidP="00A959B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პრაქტიკის ანგარიშის მომზადება;</w:t>
      </w:r>
    </w:p>
    <w:p w:rsidR="00AF79F1" w:rsidRDefault="006513AA" w:rsidP="00A959B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</w:t>
      </w:r>
      <w:r w:rsidR="00AF79F1">
        <w:rPr>
          <w:rFonts w:ascii="Sylfaen" w:hAnsi="Sylfaen"/>
          <w:lang w:val="ka-GE"/>
        </w:rPr>
        <w:t>) პრაქტიკის საბოლოო შეფასება</w:t>
      </w:r>
    </w:p>
    <w:p w:rsidR="00E05C88" w:rsidRPr="00AF79F1" w:rsidRDefault="00C42C7F" w:rsidP="00A959B6">
      <w:pPr>
        <w:spacing w:line="360" w:lineRule="auto"/>
        <w:jc w:val="both"/>
        <w:rPr>
          <w:rFonts w:ascii="Sylfaen" w:hAnsi="Sylfaen"/>
          <w:lang w:val="ka-GE"/>
        </w:rPr>
      </w:pPr>
      <w:r w:rsidRPr="00987E5D">
        <w:br/>
      </w:r>
      <w:r w:rsidR="00AF79F1">
        <w:rPr>
          <w:rFonts w:ascii="Sylfaen" w:hAnsi="Sylfaen"/>
          <w:lang w:val="ka-GE"/>
        </w:rPr>
        <w:t>4.</w:t>
      </w:r>
      <w:r w:rsidRPr="00987E5D">
        <w:t xml:space="preserve">2. </w:t>
      </w:r>
      <w:proofErr w:type="spellStart"/>
      <w:proofErr w:type="gramStart"/>
      <w:r w:rsidRPr="00987E5D">
        <w:rPr>
          <w:rFonts w:ascii="Sylfaen" w:hAnsi="Sylfaen" w:cs="Sylfaen"/>
        </w:rPr>
        <w:t>კლინიკური</w:t>
      </w:r>
      <w:proofErr w:type="spellEnd"/>
      <w:proofErr w:type="gram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სწავლების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აქტივობები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შეიძლება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იყოს</w:t>
      </w:r>
      <w:proofErr w:type="spellEnd"/>
      <w:r w:rsidR="00E05C88">
        <w:t>:</w:t>
      </w:r>
    </w:p>
    <w:p w:rsidR="006513AA" w:rsidRDefault="00C42C7F" w:rsidP="00A959B6">
      <w:pPr>
        <w:spacing w:line="360" w:lineRule="auto"/>
        <w:jc w:val="both"/>
        <w:rPr>
          <w:rFonts w:ascii="Sylfaen" w:hAnsi="Sylfaen"/>
          <w:lang w:val="ka-GE"/>
        </w:rPr>
      </w:pPr>
      <w:proofErr w:type="gramStart"/>
      <w:r w:rsidRPr="00987E5D">
        <w:rPr>
          <w:rFonts w:ascii="Sylfaen" w:hAnsi="Sylfaen" w:cs="Sylfaen"/>
        </w:rPr>
        <w:t>ა</w:t>
      </w:r>
      <w:r w:rsidR="00DD016B">
        <w:t>)</w:t>
      </w:r>
      <w:proofErr w:type="spellStart"/>
      <w:r w:rsidRPr="00987E5D">
        <w:rPr>
          <w:rFonts w:ascii="Sylfaen" w:hAnsi="Sylfaen" w:cs="Sylfaen"/>
        </w:rPr>
        <w:t>საქართველოს</w:t>
      </w:r>
      <w:proofErr w:type="spellEnd"/>
      <w:proofErr w:type="gram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კანონმდებლობის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კოდიფიკაციისა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სისტემატიზაციის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სამუშაოები</w:t>
      </w:r>
      <w:proofErr w:type="spellEnd"/>
      <w:r w:rsidRPr="00987E5D">
        <w:t>;</w:t>
      </w:r>
      <w:r w:rsidRPr="00987E5D">
        <w:br/>
      </w:r>
      <w:r w:rsidRPr="00987E5D">
        <w:rPr>
          <w:rFonts w:ascii="Sylfaen" w:hAnsi="Sylfaen" w:cs="Sylfaen"/>
        </w:rPr>
        <w:t>ბ</w:t>
      </w:r>
      <w:r w:rsidR="00DD016B">
        <w:t>)</w:t>
      </w:r>
      <w:proofErr w:type="spellStart"/>
      <w:r w:rsidRPr="00987E5D">
        <w:rPr>
          <w:rFonts w:ascii="Sylfaen" w:hAnsi="Sylfaen" w:cs="Sylfaen"/>
        </w:rPr>
        <w:t>იმიტირებული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პროცესების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მოწყობა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მასში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სტუდენტების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ჩართვა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მიმართულებების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მიხედვით</w:t>
      </w:r>
      <w:proofErr w:type="spellEnd"/>
      <w:r w:rsidRPr="00987E5D">
        <w:t>;</w:t>
      </w:r>
      <w:r w:rsidRPr="00987E5D">
        <w:br/>
      </w:r>
      <w:r w:rsidRPr="00987E5D">
        <w:rPr>
          <w:rFonts w:ascii="Sylfaen" w:hAnsi="Sylfaen" w:cs="Sylfaen"/>
        </w:rPr>
        <w:t>გ</w:t>
      </w:r>
      <w:r w:rsidR="00DD016B">
        <w:t>)</w:t>
      </w:r>
      <w:proofErr w:type="spellStart"/>
      <w:r w:rsidRPr="00987E5D">
        <w:rPr>
          <w:rFonts w:ascii="Sylfaen" w:hAnsi="Sylfaen" w:cs="Sylfaen"/>
        </w:rPr>
        <w:t>იმიტირებული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პროცესების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შედეგებზე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დისკუსიების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მოწყობა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პროცესის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შედეგების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განხილვა</w:t>
      </w:r>
      <w:proofErr w:type="spellEnd"/>
      <w:r w:rsidRPr="00987E5D">
        <w:t xml:space="preserve">; </w:t>
      </w:r>
      <w:proofErr w:type="spellStart"/>
      <w:r w:rsidRPr="00987E5D">
        <w:rPr>
          <w:rFonts w:ascii="Sylfaen" w:hAnsi="Sylfaen" w:cs="Sylfaen"/>
        </w:rPr>
        <w:t>სტუდენტების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მიერ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პროცესის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მონაწილეთა</w:t>
      </w:r>
      <w:proofErr w:type="spellEnd"/>
      <w:r w:rsidRPr="00987E5D">
        <w:t xml:space="preserve"> (</w:t>
      </w:r>
      <w:proofErr w:type="spellStart"/>
      <w:r w:rsidRPr="00987E5D">
        <w:rPr>
          <w:rFonts w:ascii="Sylfaen" w:hAnsi="Sylfaen" w:cs="Sylfaen"/>
        </w:rPr>
        <w:t>მოსარჩელის</w:t>
      </w:r>
      <w:proofErr w:type="spellEnd"/>
      <w:r w:rsidRPr="00987E5D">
        <w:t xml:space="preserve">, </w:t>
      </w:r>
      <w:proofErr w:type="spellStart"/>
      <w:r w:rsidRPr="00987E5D">
        <w:rPr>
          <w:rFonts w:ascii="Sylfaen" w:hAnsi="Sylfaen" w:cs="Sylfaen"/>
        </w:rPr>
        <w:t>მოპასუხის</w:t>
      </w:r>
      <w:proofErr w:type="spellEnd"/>
      <w:r w:rsidR="00E05C88">
        <w:rPr>
          <w:rFonts w:ascii="Sylfaen" w:hAnsi="Sylfaen" w:cs="Sylfaen"/>
          <w:lang w:val="ka-GE"/>
        </w:rPr>
        <w:t>, დაცვის მხარის, ბრალდების მხარის</w:t>
      </w:r>
      <w:r w:rsidRPr="00987E5D">
        <w:t xml:space="preserve">) </w:t>
      </w:r>
      <w:proofErr w:type="spellStart"/>
      <w:r w:rsidRPr="00987E5D">
        <w:rPr>
          <w:rFonts w:ascii="Sylfaen" w:hAnsi="Sylfaen" w:cs="Sylfaen"/>
        </w:rPr>
        <w:t>დამათი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წარმომადგენლების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პოზიციების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გაანალიზება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შეფასება</w:t>
      </w:r>
      <w:proofErr w:type="spellEnd"/>
      <w:r w:rsidRPr="00987E5D">
        <w:t xml:space="preserve"> (</w:t>
      </w:r>
      <w:proofErr w:type="spellStart"/>
      <w:r w:rsidRPr="00987E5D">
        <w:rPr>
          <w:rFonts w:ascii="Sylfaen" w:hAnsi="Sylfaen" w:cs="Sylfaen"/>
        </w:rPr>
        <w:t>წერილობით</w:t>
      </w:r>
      <w:proofErr w:type="spellEnd"/>
      <w:r w:rsidR="00E05C88">
        <w:rPr>
          <w:rFonts w:ascii="Sylfaen" w:hAnsi="Sylfaen" w:cs="Sylfaen"/>
          <w:lang w:val="ka-GE"/>
        </w:rPr>
        <w:t xml:space="preserve"> და ზეპირად</w:t>
      </w:r>
      <w:r w:rsidRPr="00987E5D">
        <w:t xml:space="preserve">); </w:t>
      </w:r>
      <w:proofErr w:type="spellStart"/>
      <w:r w:rsidRPr="00987E5D">
        <w:rPr>
          <w:rFonts w:ascii="Sylfaen" w:hAnsi="Sylfaen" w:cs="Sylfaen"/>
        </w:rPr>
        <w:t>განსახილველ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დავაზე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გადაწყვეტილების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პროექტის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შედგენა</w:t>
      </w:r>
      <w:proofErr w:type="spellEnd"/>
      <w:r w:rsidRPr="00987E5D">
        <w:t>(</w:t>
      </w:r>
      <w:proofErr w:type="spellStart"/>
      <w:r w:rsidRPr="00987E5D">
        <w:rPr>
          <w:rFonts w:ascii="Sylfaen" w:hAnsi="Sylfaen" w:cs="Sylfaen"/>
        </w:rPr>
        <w:t>წერილობით</w:t>
      </w:r>
      <w:proofErr w:type="spellEnd"/>
      <w:r w:rsidRPr="00987E5D">
        <w:t>);</w:t>
      </w:r>
    </w:p>
    <w:p w:rsidR="00C42C7F" w:rsidRPr="006513AA" w:rsidRDefault="006513AA" w:rsidP="00A959B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სტუდენტები სამართლის კლინიკის ფარგლებში შეისწავიან სამართლის კლინიკის პროგრამით განსაზღვრულ პრაქტიკულ კურსებს,  რაც საშუალებას მისცემს მათ ჩამოიყალიბონ  პროფესიული უნარ-ჩვევები.</w:t>
      </w:r>
      <w:r w:rsidR="00C42C7F" w:rsidRPr="00987E5D">
        <w:br/>
      </w:r>
      <w:r>
        <w:rPr>
          <w:rFonts w:ascii="Sylfaen" w:hAnsi="Sylfaen" w:cs="Sylfaen"/>
          <w:lang w:val="ka-GE"/>
        </w:rPr>
        <w:t>ე</w:t>
      </w:r>
      <w:r w:rsidR="00DD016B">
        <w:t>)</w:t>
      </w:r>
      <w:r w:rsidR="00DD016B">
        <w:rPr>
          <w:rFonts w:ascii="Sylfaen" w:hAnsi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სასამართლო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პროცესებზე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სტუდენტების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დასწრება</w:t>
      </w:r>
      <w:proofErr w:type="spellEnd"/>
      <w:r w:rsidR="00C42C7F" w:rsidRPr="00987E5D">
        <w:t>;</w:t>
      </w:r>
      <w:r w:rsidR="00C42C7F" w:rsidRPr="00987E5D">
        <w:br/>
      </w:r>
      <w:r>
        <w:rPr>
          <w:rFonts w:ascii="Sylfaen" w:hAnsi="Sylfaen" w:cs="Sylfaen"/>
          <w:lang w:val="ka-GE"/>
        </w:rPr>
        <w:t>ვ</w:t>
      </w:r>
      <w:r w:rsidR="00DD016B">
        <w:t>)</w:t>
      </w:r>
      <w:r w:rsidR="00DD016B">
        <w:rPr>
          <w:rFonts w:ascii="Sylfaen" w:hAnsi="Sylfaen"/>
          <w:lang w:val="ka-GE"/>
        </w:rPr>
        <w:t xml:space="preserve"> </w:t>
      </w:r>
      <w:proofErr w:type="spellStart"/>
      <w:r w:rsidR="00BD1670" w:rsidRPr="00987E5D">
        <w:rPr>
          <w:rFonts w:ascii="Sylfaen" w:hAnsi="Sylfaen" w:cs="Sylfaen"/>
        </w:rPr>
        <w:t>სისხლის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BD1670" w:rsidRPr="00987E5D">
        <w:rPr>
          <w:rFonts w:ascii="Sylfaen" w:hAnsi="Sylfaen" w:cs="Sylfaen"/>
        </w:rPr>
        <w:t>სამოქალაქო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BD1670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ადმინისტრაციული</w:t>
      </w:r>
      <w:proofErr w:type="spellEnd"/>
      <w:r w:rsidR="00C42C7F" w:rsidRPr="00987E5D">
        <w:t xml:space="preserve">  </w:t>
      </w:r>
      <w:proofErr w:type="spellStart"/>
      <w:r w:rsidR="00C42C7F" w:rsidRPr="00987E5D">
        <w:rPr>
          <w:rFonts w:ascii="Sylfaen" w:hAnsi="Sylfaen" w:cs="Sylfaen"/>
        </w:rPr>
        <w:t>წარმოების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იმიტირებული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პროცესები</w:t>
      </w:r>
      <w:proofErr w:type="spellEnd"/>
      <w:r w:rsidR="00C42C7F" w:rsidRPr="00987E5D">
        <w:t>; </w:t>
      </w:r>
      <w:r w:rsidR="00C42C7F" w:rsidRPr="00987E5D">
        <w:br/>
      </w:r>
      <w:r>
        <w:rPr>
          <w:rFonts w:ascii="Sylfaen" w:hAnsi="Sylfaen" w:cs="Sylfaen"/>
          <w:lang w:val="ka-GE"/>
        </w:rPr>
        <w:t>ზ</w:t>
      </w:r>
      <w:r w:rsidR="00DD016B">
        <w:t>)</w:t>
      </w:r>
      <w:r w:rsidR="00DD016B">
        <w:rPr>
          <w:rFonts w:ascii="Sylfaen" w:hAnsi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გამოვლენილი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ადამიანის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უფლებათა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დარღვევის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კონკრეტულ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ფაქტებზე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სახალხო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დამცველის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აპარატში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შუამდგომლობის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შეტანა</w:t>
      </w:r>
      <w:proofErr w:type="spellEnd"/>
      <w:r w:rsidR="00C42C7F" w:rsidRPr="00987E5D">
        <w:t xml:space="preserve"> </w:t>
      </w:r>
      <w:r w:rsidR="00DD016B">
        <w:rPr>
          <w:rFonts w:ascii="Sylfaen" w:hAnsi="Sylfaen"/>
          <w:lang w:val="ka-GE"/>
        </w:rPr>
        <w:t xml:space="preserve"> </w:t>
      </w:r>
      <w:r w:rsidR="00C42C7F" w:rsidRPr="00987E5D">
        <w:t>“</w:t>
      </w:r>
      <w:proofErr w:type="spellStart"/>
      <w:r w:rsidR="00C42C7F" w:rsidRPr="00987E5D">
        <w:rPr>
          <w:rFonts w:ascii="Sylfaen" w:hAnsi="Sylfaen" w:cs="Sylfaen"/>
        </w:rPr>
        <w:t>სახალხო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დამცველის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შესახებ</w:t>
      </w:r>
      <w:proofErr w:type="spellEnd"/>
      <w:r w:rsidR="00C42C7F" w:rsidRPr="00987E5D">
        <w:t xml:space="preserve">” </w:t>
      </w:r>
      <w:proofErr w:type="spellStart"/>
      <w:r w:rsidR="00C42C7F" w:rsidRPr="00987E5D">
        <w:rPr>
          <w:rFonts w:ascii="Sylfaen" w:hAnsi="Sylfaen" w:cs="Sylfaen"/>
        </w:rPr>
        <w:t>საქართველოს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ორგანული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კანონის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შესაბამისად</w:t>
      </w:r>
      <w:proofErr w:type="spellEnd"/>
      <w:r w:rsidR="00C42C7F" w:rsidRPr="00987E5D">
        <w:t>; </w:t>
      </w:r>
      <w:r w:rsidR="00C42C7F" w:rsidRPr="00987E5D">
        <w:br/>
      </w:r>
      <w:r>
        <w:rPr>
          <w:rFonts w:ascii="Sylfaen" w:hAnsi="Sylfaen" w:cs="Sylfaen"/>
          <w:lang w:val="ka-GE"/>
        </w:rPr>
        <w:t>თ</w:t>
      </w:r>
      <w:r w:rsidR="00DD016B">
        <w:t>)</w:t>
      </w:r>
      <w:proofErr w:type="spellStart"/>
      <w:r w:rsidR="00C42C7F" w:rsidRPr="00987E5D">
        <w:rPr>
          <w:rFonts w:ascii="Sylfaen" w:hAnsi="Sylfaen" w:cs="Sylfaen"/>
        </w:rPr>
        <w:t>პრაქტიკის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ხელმძღვანელობის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სტუდენტის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გაწეული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საქმიანობის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შეფასება</w:t>
      </w:r>
      <w:proofErr w:type="spellEnd"/>
      <w:r w:rsidR="00C42C7F" w:rsidRPr="00987E5D">
        <w:t>;</w:t>
      </w:r>
      <w:r w:rsidR="00C42C7F" w:rsidRPr="00987E5D">
        <w:br/>
      </w:r>
      <w:r>
        <w:rPr>
          <w:rFonts w:ascii="Sylfaen" w:hAnsi="Sylfaen" w:cs="Sylfaen"/>
          <w:lang w:val="ka-GE"/>
        </w:rPr>
        <w:lastRenderedPageBreak/>
        <w:t>ი</w:t>
      </w:r>
      <w:r w:rsidR="00DD016B">
        <w:t>)</w:t>
      </w:r>
      <w:proofErr w:type="spellStart"/>
      <w:r w:rsidR="00C42C7F" w:rsidRPr="00987E5D">
        <w:rPr>
          <w:rFonts w:ascii="Sylfaen" w:hAnsi="Sylfaen" w:cs="Sylfaen"/>
        </w:rPr>
        <w:t>სოციალურად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დაუცველი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ფენების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წარმომადგენლებისათვის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უფასო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იურიდიული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კონსულტაციების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ორგანიზება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გაწევა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პრაქტიკის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ხელმძღვანელის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ან</w:t>
      </w:r>
      <w:proofErr w:type="spellEnd"/>
      <w:r w:rsidR="00C42C7F" w:rsidRPr="00987E5D">
        <w:t>/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სილაბუსით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გათვალისწინებული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მოწვეული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სპეციალისტის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ზედამხედველობით</w:t>
      </w:r>
      <w:proofErr w:type="spellEnd"/>
      <w:r w:rsidR="00C42C7F" w:rsidRPr="00987E5D">
        <w:t>;</w:t>
      </w:r>
      <w:r w:rsidR="00C42C7F" w:rsidRPr="00987E5D">
        <w:br/>
      </w:r>
      <w:r>
        <w:rPr>
          <w:rFonts w:ascii="Sylfaen" w:hAnsi="Sylfaen" w:cs="Sylfaen"/>
          <w:lang w:val="ka-GE"/>
        </w:rPr>
        <w:t>კ</w:t>
      </w:r>
      <w:r w:rsidR="00DD016B">
        <w:t>)</w:t>
      </w:r>
      <w:proofErr w:type="spellStart"/>
      <w:r w:rsidR="00C42C7F" w:rsidRPr="00987E5D">
        <w:rPr>
          <w:rFonts w:ascii="Sylfaen" w:hAnsi="Sylfaen" w:cs="Sylfaen"/>
        </w:rPr>
        <w:t>სოციალურად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დაუცველი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ფენების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წარმომადგენლებისათვის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უფასო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იურიდიული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მომსახურების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გაწევა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პრაქტიკის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ხელმძღვანელის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ან</w:t>
      </w:r>
      <w:proofErr w:type="spellEnd"/>
      <w:r w:rsidR="00C42C7F" w:rsidRPr="00987E5D">
        <w:t>/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სილაბუსით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გათვალისწინებული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მოწვეული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სპეციალისტის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ზედამხედველობით</w:t>
      </w:r>
      <w:proofErr w:type="spellEnd"/>
      <w:r w:rsidR="00C42C7F" w:rsidRPr="00987E5D">
        <w:t xml:space="preserve"> (</w:t>
      </w:r>
      <w:proofErr w:type="spellStart"/>
      <w:r w:rsidR="00C42C7F" w:rsidRPr="00987E5D">
        <w:rPr>
          <w:rFonts w:ascii="Sylfaen" w:hAnsi="Sylfaen" w:cs="Sylfaen"/>
        </w:rPr>
        <w:t>ორმაგი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მოქალაქეობის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მიღებისათვის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საბუთების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მომზადება</w:t>
      </w:r>
      <w:proofErr w:type="spellEnd"/>
      <w:r w:rsidR="00C42C7F" w:rsidRPr="00987E5D">
        <w:t xml:space="preserve">; </w:t>
      </w:r>
      <w:proofErr w:type="spellStart"/>
      <w:r w:rsidR="00C42C7F" w:rsidRPr="00987E5D">
        <w:rPr>
          <w:rFonts w:ascii="Sylfaen" w:hAnsi="Sylfaen" w:cs="Sylfaen"/>
        </w:rPr>
        <w:t>საჯარო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რეესტრის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ეროვნულ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სააგენტოში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უფ</w:t>
      </w:r>
      <w:proofErr w:type="spellEnd"/>
      <w:r w:rsidR="00DD016B">
        <w:rPr>
          <w:rFonts w:ascii="Sylfaen" w:hAnsi="Sylfaen" w:cs="Sylfaen"/>
          <w:lang w:val="ka-GE"/>
        </w:rPr>
        <w:t>ლ</w:t>
      </w:r>
      <w:proofErr w:type="spellStart"/>
      <w:r w:rsidR="00C42C7F" w:rsidRPr="00987E5D">
        <w:rPr>
          <w:rFonts w:ascii="Sylfaen" w:hAnsi="Sylfaen" w:cs="Sylfaen"/>
        </w:rPr>
        <w:t>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რეგისტრაციასთან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დაკავშირებული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წარმოების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დოკუმენტების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მომზადება</w:t>
      </w:r>
      <w:proofErr w:type="spellEnd"/>
      <w:r w:rsidR="00C42C7F" w:rsidRPr="00987E5D">
        <w:t xml:space="preserve">; </w:t>
      </w:r>
      <w:proofErr w:type="spellStart"/>
      <w:r w:rsidR="00C42C7F" w:rsidRPr="00987E5D">
        <w:rPr>
          <w:rFonts w:ascii="Sylfaen" w:hAnsi="Sylfaen" w:cs="Sylfaen"/>
        </w:rPr>
        <w:t>სამოქალაქო</w:t>
      </w:r>
      <w:r w:rsidR="00C42C7F" w:rsidRPr="00987E5D">
        <w:t>-</w:t>
      </w:r>
      <w:r w:rsidR="00C42C7F" w:rsidRPr="00987E5D">
        <w:rPr>
          <w:rFonts w:ascii="Sylfaen" w:hAnsi="Sylfaen" w:cs="Sylfaen"/>
        </w:rPr>
        <w:t>სამართლებრივი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კონტრაქტების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პროექტების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მომზადება</w:t>
      </w:r>
      <w:proofErr w:type="spellEnd"/>
      <w:r w:rsidR="00C42C7F" w:rsidRPr="00987E5D">
        <w:t xml:space="preserve">; </w:t>
      </w:r>
      <w:proofErr w:type="spellStart"/>
      <w:r w:rsidR="00C42C7F" w:rsidRPr="00987E5D">
        <w:rPr>
          <w:rFonts w:ascii="Sylfaen" w:hAnsi="Sylfaen" w:cs="Sylfaen"/>
        </w:rPr>
        <w:t>ადმინისტრაციული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საჩივრების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შედგენა</w:t>
      </w:r>
      <w:proofErr w:type="spellEnd"/>
      <w:r w:rsidR="00C42C7F" w:rsidRPr="00987E5D">
        <w:t xml:space="preserve">; </w:t>
      </w:r>
      <w:proofErr w:type="spellStart"/>
      <w:r w:rsidR="00C42C7F" w:rsidRPr="00987E5D">
        <w:rPr>
          <w:rFonts w:ascii="Sylfaen" w:hAnsi="Sylfaen" w:cs="Sylfaen"/>
        </w:rPr>
        <w:t>ადმინისტრაციულ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სამართალდარღვევებზე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საჩივრების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შედგენა</w:t>
      </w:r>
      <w:proofErr w:type="spellEnd"/>
      <w:r w:rsidR="00C42C7F" w:rsidRPr="00987E5D">
        <w:t xml:space="preserve">; </w:t>
      </w:r>
      <w:proofErr w:type="spellStart"/>
      <w:r w:rsidR="00C42C7F" w:rsidRPr="00987E5D">
        <w:rPr>
          <w:rFonts w:ascii="Sylfaen" w:hAnsi="Sylfaen" w:cs="Sylfaen"/>
        </w:rPr>
        <w:t>სარჩელებისა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შესაგებლების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შედგენა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სამოქალაქო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ადმინისტრაციულ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დავებზე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სხვ</w:t>
      </w:r>
      <w:proofErr w:type="spellEnd"/>
      <w:r w:rsidR="00C42C7F" w:rsidRPr="00987E5D">
        <w:t xml:space="preserve">.); </w:t>
      </w:r>
      <w:proofErr w:type="spellStart"/>
      <w:proofErr w:type="gramStart"/>
      <w:r w:rsidR="00C42C7F" w:rsidRPr="00987E5D">
        <w:rPr>
          <w:rFonts w:ascii="Sylfaen" w:hAnsi="Sylfaen" w:cs="Sylfaen"/>
        </w:rPr>
        <w:t>ამ</w:t>
      </w:r>
      <w:proofErr w:type="spellEnd"/>
      <w:proofErr w:type="gram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მიზნით</w:t>
      </w:r>
      <w:proofErr w:type="spellEnd"/>
      <w:r w:rsidR="00C42C7F" w:rsidRPr="00987E5D">
        <w:t>:</w:t>
      </w:r>
      <w:r>
        <w:rPr>
          <w:rFonts w:ascii="Sylfaen" w:hAnsi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თითოეულ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ფიზიკურ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იურიდიულ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პირზე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იხსნება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რეესტრი</w:t>
      </w:r>
      <w:proofErr w:type="spellEnd"/>
      <w:r w:rsidR="00C42C7F" w:rsidRPr="00987E5D">
        <w:t xml:space="preserve"> (</w:t>
      </w:r>
      <w:proofErr w:type="spellStart"/>
      <w:r w:rsidR="00C42C7F" w:rsidRPr="00987E5D">
        <w:rPr>
          <w:rFonts w:ascii="Sylfaen" w:hAnsi="Sylfaen" w:cs="Sylfaen"/>
        </w:rPr>
        <w:t>კლინიკის</w:t>
      </w:r>
      <w:proofErr w:type="spellEnd"/>
      <w:r w:rsidR="00C42C7F" w:rsidRPr="00987E5D">
        <w:t xml:space="preserve"> 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დამტკიცებული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ფორმის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დაცვით</w:t>
      </w:r>
      <w:proofErr w:type="spellEnd"/>
      <w:r w:rsidR="00C42C7F" w:rsidRPr="00987E5D">
        <w:t>);</w:t>
      </w:r>
    </w:p>
    <w:p w:rsidR="00C42C7F" w:rsidRPr="00987E5D" w:rsidRDefault="00AF79F1" w:rsidP="00A959B6">
      <w:pPr>
        <w:spacing w:line="360" w:lineRule="auto"/>
        <w:jc w:val="both"/>
      </w:pPr>
      <w:r>
        <w:rPr>
          <w:rFonts w:ascii="Sylfaen" w:hAnsi="Sylfaen" w:cs="Sylfaen"/>
          <w:lang w:val="ka-GE"/>
        </w:rPr>
        <w:t xml:space="preserve">4.4 </w:t>
      </w:r>
      <w:proofErr w:type="spellStart"/>
      <w:r w:rsidR="00C42C7F" w:rsidRPr="00987E5D">
        <w:rPr>
          <w:rFonts w:ascii="Sylfaen" w:hAnsi="Sylfaen" w:cs="Sylfaen"/>
        </w:rPr>
        <w:t>სტუდენტები</w:t>
      </w:r>
      <w:proofErr w:type="spellEnd"/>
      <w:r w:rsidR="00C42C7F" w:rsidRPr="00987E5D">
        <w:t xml:space="preserve">,  </w:t>
      </w:r>
      <w:proofErr w:type="spellStart"/>
      <w:r w:rsidR="00C42C7F" w:rsidRPr="00987E5D">
        <w:rPr>
          <w:rFonts w:ascii="Sylfaen" w:hAnsi="Sylfaen" w:cs="Sylfaen"/>
        </w:rPr>
        <w:t>ერთად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ადგენენ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განცხადებებს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სასარჩელო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სააპელაციო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საკასაციო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საჩივრებს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შესაგებლებს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სასარჩელო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სააპელაციო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საკასაციო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საჩივრებზე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სხვა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პროცესუალურ</w:t>
      </w:r>
      <w:proofErr w:type="spellEnd"/>
      <w:r w:rsidR="00C42C7F" w:rsidRPr="00987E5D">
        <w:t xml:space="preserve"> (</w:t>
      </w:r>
      <w:proofErr w:type="spellStart"/>
      <w:r w:rsidR="00C42C7F" w:rsidRPr="00987E5D">
        <w:rPr>
          <w:rFonts w:ascii="Sylfaen" w:hAnsi="Sylfaen" w:cs="Sylfaen"/>
        </w:rPr>
        <w:t>სამართლებრივ</w:t>
      </w:r>
      <w:proofErr w:type="spellEnd"/>
      <w:r w:rsidR="00C42C7F" w:rsidRPr="00987E5D">
        <w:t xml:space="preserve">) </w:t>
      </w:r>
      <w:proofErr w:type="spellStart"/>
      <w:r w:rsidR="00C42C7F" w:rsidRPr="00987E5D">
        <w:rPr>
          <w:rFonts w:ascii="Sylfaen" w:hAnsi="Sylfaen" w:cs="Sylfaen"/>
        </w:rPr>
        <w:t>დოკუმენტებს</w:t>
      </w:r>
      <w:proofErr w:type="spellEnd"/>
      <w:r w:rsidR="00C42C7F" w:rsidRPr="00987E5D">
        <w:t>;</w:t>
      </w:r>
      <w:r w:rsidR="00DD016B">
        <w:rPr>
          <w:rFonts w:ascii="Sylfaen" w:hAnsi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სწავლობენ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საქმის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მასალებს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მოიპოვებენ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მტკიცებულებებს</w:t>
      </w:r>
      <w:r w:rsidR="00C42C7F" w:rsidRPr="00987E5D">
        <w:t>;</w:t>
      </w:r>
      <w:r w:rsidR="00C42C7F" w:rsidRPr="00987E5D">
        <w:rPr>
          <w:rFonts w:ascii="Sylfaen" w:hAnsi="Sylfaen" w:cs="Sylfaen"/>
        </w:rPr>
        <w:t>მონაწილეობას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ღებულობენ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სასამართლო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ადმინისტრაციულ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წარმოების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როცესებზე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როგორც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წარმომადგენლები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იცავენ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მარწმუნებლის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ინტერესებს</w:t>
      </w:r>
      <w:proofErr w:type="spellEnd"/>
      <w:r w:rsidR="00C42C7F" w:rsidRPr="00987E5D">
        <w:t>.</w:t>
      </w:r>
    </w:p>
    <w:p w:rsidR="00AF79F1" w:rsidRPr="00AF79F1" w:rsidRDefault="00AF79F1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r w:rsidRPr="00AF79F1">
        <w:rPr>
          <w:rFonts w:ascii="Sylfaen" w:hAnsi="Sylfaen"/>
          <w:b/>
          <w:lang w:val="ka-GE"/>
        </w:rPr>
        <w:t>მუხლი 5. სილაბუსი</w:t>
      </w:r>
    </w:p>
    <w:p w:rsidR="00AF79F1" w:rsidRDefault="00BD1670" w:rsidP="00A959B6">
      <w:pPr>
        <w:spacing w:line="360" w:lineRule="auto"/>
        <w:jc w:val="both"/>
      </w:pPr>
      <w:proofErr w:type="spellStart"/>
      <w:proofErr w:type="gramStart"/>
      <w:r w:rsidRPr="00987E5D">
        <w:rPr>
          <w:rFonts w:ascii="Sylfaen" w:hAnsi="Sylfaen" w:cs="Sylfaen"/>
        </w:rPr>
        <w:t>სამართლის</w:t>
      </w:r>
      <w:proofErr w:type="spellEnd"/>
      <w:proofErr w:type="gram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კლინიკა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ფუნქციონირებს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სამართალმცოდნეობის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საბაკალავრო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და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სამაგისტრო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აკადემიური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პროგრამის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შემდეგი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სილაბუსებით</w:t>
      </w:r>
      <w:proofErr w:type="spellEnd"/>
      <w:r w:rsidR="00C42C7F" w:rsidRPr="00987E5D">
        <w:t>:</w:t>
      </w:r>
    </w:p>
    <w:p w:rsidR="00AF79F1" w:rsidRDefault="00AF79F1" w:rsidP="00A959B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</w:t>
      </w:r>
      <w:r w:rsidR="00DD016B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პროფესიული (სასწავლო/საწარმოო) პრაქტიკა საჯარო (კონსტიტუციურ და ადმინისტრაციულ) სამართალში.</w:t>
      </w:r>
    </w:p>
    <w:p w:rsidR="006513AA" w:rsidRDefault="00C42C7F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proofErr w:type="gramStart"/>
      <w:r w:rsidRPr="00987E5D">
        <w:rPr>
          <w:rFonts w:ascii="Sylfaen" w:hAnsi="Sylfaen" w:cs="Sylfaen"/>
        </w:rPr>
        <w:t>ბ</w:t>
      </w:r>
      <w:r w:rsidR="00DD016B">
        <w:t>)</w:t>
      </w:r>
      <w:proofErr w:type="spellStart"/>
      <w:r w:rsidRPr="00987E5D">
        <w:rPr>
          <w:rFonts w:ascii="Sylfaen" w:hAnsi="Sylfaen" w:cs="Sylfaen"/>
        </w:rPr>
        <w:t>პროფესიული</w:t>
      </w:r>
      <w:proofErr w:type="spellEnd"/>
      <w:proofErr w:type="gramEnd"/>
      <w:r w:rsidRPr="00987E5D">
        <w:t xml:space="preserve"> (</w:t>
      </w:r>
      <w:proofErr w:type="spellStart"/>
      <w:r w:rsidRPr="00987E5D">
        <w:rPr>
          <w:rFonts w:ascii="Sylfaen" w:hAnsi="Sylfaen" w:cs="Sylfaen"/>
        </w:rPr>
        <w:t>სასწავლო</w:t>
      </w:r>
      <w:proofErr w:type="spellEnd"/>
      <w:r w:rsidRPr="00987E5D">
        <w:t>/</w:t>
      </w:r>
      <w:proofErr w:type="spellStart"/>
      <w:r w:rsidRPr="00987E5D">
        <w:rPr>
          <w:rFonts w:ascii="Sylfaen" w:hAnsi="Sylfaen" w:cs="Sylfaen"/>
        </w:rPr>
        <w:t>საწარმოო</w:t>
      </w:r>
      <w:proofErr w:type="spellEnd"/>
      <w:r w:rsidRPr="00987E5D">
        <w:t xml:space="preserve">) </w:t>
      </w:r>
      <w:proofErr w:type="spellStart"/>
      <w:r w:rsidRPr="00987E5D">
        <w:rPr>
          <w:rFonts w:ascii="Sylfaen" w:hAnsi="Sylfaen" w:cs="Sylfaen"/>
        </w:rPr>
        <w:t>პრაქტიკა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კერძო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სამართალში</w:t>
      </w:r>
      <w:proofErr w:type="spellEnd"/>
      <w:r w:rsidRPr="00987E5D">
        <w:t>;</w:t>
      </w:r>
      <w:r w:rsidRPr="00987E5D">
        <w:br/>
      </w:r>
      <w:r w:rsidRPr="00987E5D">
        <w:rPr>
          <w:rFonts w:ascii="Sylfaen" w:hAnsi="Sylfaen" w:cs="Sylfaen"/>
        </w:rPr>
        <w:t>გ</w:t>
      </w:r>
      <w:r w:rsidR="00DD016B">
        <w:t>)</w:t>
      </w:r>
      <w:proofErr w:type="spellStart"/>
      <w:r w:rsidRPr="00987E5D">
        <w:rPr>
          <w:rFonts w:ascii="Sylfaen" w:hAnsi="Sylfaen" w:cs="Sylfaen"/>
        </w:rPr>
        <w:t>პროფესიული</w:t>
      </w:r>
      <w:proofErr w:type="spellEnd"/>
      <w:r w:rsidRPr="00987E5D">
        <w:t xml:space="preserve"> (</w:t>
      </w:r>
      <w:proofErr w:type="spellStart"/>
      <w:r w:rsidRPr="00987E5D">
        <w:rPr>
          <w:rFonts w:ascii="Sylfaen" w:hAnsi="Sylfaen" w:cs="Sylfaen"/>
        </w:rPr>
        <w:t>სასწავლო</w:t>
      </w:r>
      <w:proofErr w:type="spellEnd"/>
      <w:r w:rsidRPr="00987E5D">
        <w:t>/</w:t>
      </w:r>
      <w:proofErr w:type="spellStart"/>
      <w:r w:rsidRPr="00987E5D">
        <w:rPr>
          <w:rFonts w:ascii="Sylfaen" w:hAnsi="Sylfaen" w:cs="Sylfaen"/>
        </w:rPr>
        <w:t>საწარმოო</w:t>
      </w:r>
      <w:proofErr w:type="spellEnd"/>
      <w:r w:rsidRPr="00987E5D">
        <w:t xml:space="preserve">) </w:t>
      </w:r>
      <w:proofErr w:type="spellStart"/>
      <w:r w:rsidRPr="00987E5D">
        <w:rPr>
          <w:rFonts w:ascii="Sylfaen" w:hAnsi="Sylfaen" w:cs="Sylfaen"/>
        </w:rPr>
        <w:t>პრაქტიკა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სისხლის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Pr="00987E5D">
        <w:rPr>
          <w:rFonts w:ascii="Sylfaen" w:hAnsi="Sylfaen" w:cs="Sylfaen"/>
        </w:rPr>
        <w:t>სამართალში</w:t>
      </w:r>
      <w:proofErr w:type="spellEnd"/>
      <w:r w:rsidRPr="00987E5D">
        <w:t>;</w:t>
      </w:r>
      <w:r w:rsidRPr="00987E5D">
        <w:br/>
      </w:r>
    </w:p>
    <w:p w:rsidR="006513AA" w:rsidRDefault="006513AA" w:rsidP="00A959B6">
      <w:pPr>
        <w:spacing w:line="360" w:lineRule="auto"/>
        <w:jc w:val="both"/>
        <w:rPr>
          <w:rFonts w:ascii="Sylfaen" w:hAnsi="Sylfaen"/>
          <w:b/>
          <w:lang w:val="ka-GE"/>
        </w:rPr>
      </w:pPr>
    </w:p>
    <w:p w:rsidR="00AF79F1" w:rsidRDefault="00AF79F1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r w:rsidRPr="00AF79F1">
        <w:rPr>
          <w:rFonts w:ascii="Sylfaen" w:hAnsi="Sylfaen"/>
          <w:b/>
          <w:lang w:val="ka-GE"/>
        </w:rPr>
        <w:lastRenderedPageBreak/>
        <w:t>მუხლი 6. სტრუქტურა</w:t>
      </w:r>
    </w:p>
    <w:p w:rsidR="00AF79F1" w:rsidRDefault="0052229E" w:rsidP="0052229E">
      <w:pPr>
        <w:spacing w:line="360" w:lineRule="auto"/>
        <w:jc w:val="both"/>
      </w:pPr>
      <w:r>
        <w:rPr>
          <w:rFonts w:ascii="Sylfaen" w:hAnsi="Sylfaen" w:cs="Sylfaen"/>
          <w:lang w:val="ka-GE"/>
        </w:rPr>
        <w:t>1.</w:t>
      </w:r>
      <w:proofErr w:type="spellStart"/>
      <w:r w:rsidR="00C42C7F" w:rsidRPr="0052229E">
        <w:rPr>
          <w:rFonts w:ascii="Sylfaen" w:hAnsi="Sylfaen" w:cs="Sylfaen"/>
        </w:rPr>
        <w:t>კლინიკას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C42C7F" w:rsidRPr="0052229E">
        <w:rPr>
          <w:rFonts w:ascii="Sylfaen" w:hAnsi="Sylfaen" w:cs="Sylfaen"/>
        </w:rPr>
        <w:t>ხელმძღვანელობს</w:t>
      </w:r>
      <w:proofErr w:type="spellEnd"/>
      <w:proofErr w:type="gram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52229E">
        <w:rPr>
          <w:rFonts w:ascii="Sylfaen" w:hAnsi="Sylfaen" w:cs="Sylfaen"/>
        </w:rPr>
        <w:t>სამართლის</w:t>
      </w:r>
      <w:proofErr w:type="spellEnd"/>
      <w:r w:rsidR="00E05C88" w:rsidRPr="0052229E">
        <w:rPr>
          <w:rFonts w:ascii="Sylfaen" w:hAnsi="Sylfaen"/>
          <w:lang w:val="ka-GE"/>
        </w:rPr>
        <w:t>ა და საერთაშორისო ურთიერთობის ფაკულტეტის</w:t>
      </w:r>
      <w:r w:rsidR="00DD016B">
        <w:rPr>
          <w:rFonts w:ascii="Sylfaen" w:hAnsi="Sylfaen"/>
          <w:lang w:val="ka-GE"/>
        </w:rPr>
        <w:t xml:space="preserve"> </w:t>
      </w:r>
      <w:proofErr w:type="spellStart"/>
      <w:r w:rsidR="00A75785" w:rsidRPr="0052229E">
        <w:rPr>
          <w:rFonts w:ascii="Sylfaen" w:hAnsi="Sylfaen" w:cs="Sylfaen"/>
        </w:rPr>
        <w:t>მიერ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A75785" w:rsidRPr="0052229E">
        <w:rPr>
          <w:rFonts w:ascii="Sylfaen" w:hAnsi="Sylfaen" w:cs="Sylfaen"/>
        </w:rPr>
        <w:t>შერჩეული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2227EF" w:rsidRPr="0052229E">
        <w:rPr>
          <w:rFonts w:ascii="Sylfaen" w:hAnsi="Sylfaen" w:cs="Sylfaen"/>
        </w:rPr>
        <w:t>იურისტი</w:t>
      </w:r>
      <w:proofErr w:type="spellEnd"/>
      <w:r w:rsidR="002227EF" w:rsidRPr="00987E5D">
        <w:t>.</w:t>
      </w:r>
    </w:p>
    <w:p w:rsidR="002227EF" w:rsidRPr="00AF79F1" w:rsidRDefault="0052229E" w:rsidP="0052229E">
      <w:pPr>
        <w:spacing w:line="360" w:lineRule="auto"/>
        <w:jc w:val="both"/>
      </w:pPr>
      <w:r>
        <w:rPr>
          <w:rFonts w:ascii="Sylfaen" w:hAnsi="Sylfaen" w:cs="Sylfaen"/>
          <w:lang w:val="ka-GE"/>
        </w:rPr>
        <w:t>2.</w:t>
      </w:r>
      <w:bookmarkStart w:id="0" w:name="_GoBack"/>
      <w:bookmarkEnd w:id="0"/>
      <w:proofErr w:type="spellStart"/>
      <w:r w:rsidR="00C42C7F" w:rsidRPr="0052229E">
        <w:rPr>
          <w:rFonts w:ascii="Sylfaen" w:hAnsi="Sylfaen" w:cs="Sylfaen"/>
        </w:rPr>
        <w:t>კლინიკაში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C42C7F" w:rsidRPr="0052229E">
        <w:rPr>
          <w:rFonts w:ascii="Sylfaen" w:hAnsi="Sylfaen" w:cs="Sylfaen"/>
        </w:rPr>
        <w:t>საქმიანობას</w:t>
      </w:r>
      <w:proofErr w:type="spellEnd"/>
      <w:proofErr w:type="gram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52229E">
        <w:rPr>
          <w:rFonts w:ascii="Sylfaen" w:hAnsi="Sylfaen" w:cs="Sylfaen"/>
        </w:rPr>
        <w:t>ახორციელებენ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r w:rsidR="00E05C88" w:rsidRPr="0052229E">
        <w:rPr>
          <w:rFonts w:ascii="Sylfaen" w:hAnsi="Sylfaen" w:cs="Sylfaen"/>
          <w:lang w:val="ka-GE"/>
        </w:rPr>
        <w:t>სამართლისა და საერთაშორისო ურთიერთობების ფაკულტეტის</w:t>
      </w:r>
      <w:r w:rsidR="009E4366">
        <w:rPr>
          <w:rFonts w:ascii="Sylfaen" w:hAnsi="Sylfaen" w:cs="Sylfaen"/>
          <w:lang w:val="ka-GE"/>
        </w:rPr>
        <w:t xml:space="preserve"> დეკანისა და </w:t>
      </w:r>
      <w:r w:rsidR="00E05C88" w:rsidRPr="0052229E">
        <w:rPr>
          <w:rFonts w:ascii="Sylfaen" w:hAnsi="Sylfaen" w:cs="Sylfaen"/>
          <w:lang w:val="ka-GE"/>
        </w:rPr>
        <w:t xml:space="preserve"> სამართლის </w:t>
      </w:r>
      <w:proofErr w:type="spellStart"/>
      <w:r w:rsidR="002227EF" w:rsidRPr="0052229E">
        <w:rPr>
          <w:rFonts w:ascii="Sylfaen" w:hAnsi="Sylfaen" w:cs="Sylfaen"/>
        </w:rPr>
        <w:t>კლინიკის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2227EF" w:rsidRPr="0052229E">
        <w:rPr>
          <w:rFonts w:ascii="Sylfaen" w:hAnsi="Sylfaen" w:cs="Sylfaen"/>
        </w:rPr>
        <w:t>ხელმძღვა</w:t>
      </w:r>
      <w:proofErr w:type="spellEnd"/>
      <w:r w:rsidR="009E4366">
        <w:rPr>
          <w:rFonts w:ascii="Sylfaen" w:hAnsi="Sylfaen" w:cs="Sylfaen"/>
          <w:lang w:val="ka-GE"/>
        </w:rPr>
        <w:t>ნელის</w:t>
      </w:r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2227EF" w:rsidRPr="0052229E">
        <w:rPr>
          <w:rFonts w:ascii="Sylfaen" w:hAnsi="Sylfaen" w:cs="Sylfaen"/>
        </w:rPr>
        <w:t>მიერ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2227EF" w:rsidRPr="0052229E">
        <w:rPr>
          <w:rFonts w:ascii="Sylfaen" w:hAnsi="Sylfaen" w:cs="Sylfaen"/>
        </w:rPr>
        <w:t>შერჩეული</w:t>
      </w:r>
      <w:proofErr w:type="spellEnd"/>
      <w:r w:rsidR="00DD016B">
        <w:rPr>
          <w:rFonts w:ascii="Sylfaen" w:hAnsi="Sylfaen" w:cs="Sylfaen"/>
          <w:lang w:val="ka-GE"/>
        </w:rPr>
        <w:t xml:space="preserve"> </w:t>
      </w:r>
      <w:proofErr w:type="spellStart"/>
      <w:r w:rsidR="002227EF" w:rsidRPr="0052229E">
        <w:rPr>
          <w:rFonts w:ascii="Sylfaen" w:hAnsi="Sylfaen" w:cs="Sylfaen"/>
        </w:rPr>
        <w:t>პირები</w:t>
      </w:r>
      <w:proofErr w:type="spellEnd"/>
      <w:r w:rsidR="002227EF" w:rsidRPr="00987E5D">
        <w:t>;</w:t>
      </w:r>
    </w:p>
    <w:p w:rsidR="0052229E" w:rsidRDefault="00DD016B" w:rsidP="00A959B6">
      <w:pPr>
        <w:spacing w:line="360" w:lineRule="auto"/>
        <w:jc w:val="both"/>
        <w:rPr>
          <w:rFonts w:ascii="Sylfaen" w:hAnsi="Sylfaen"/>
          <w:b/>
          <w:lang w:val="ka-GE"/>
        </w:rPr>
      </w:pPr>
      <w:proofErr w:type="gramStart"/>
      <w:r>
        <w:t>3.</w:t>
      </w:r>
      <w:r w:rsidR="00C42C7F" w:rsidRPr="00987E5D">
        <w:rPr>
          <w:rFonts w:ascii="Sylfaen" w:hAnsi="Sylfaen" w:cs="Sylfaen"/>
        </w:rPr>
        <w:t>კლინიკაში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სამუშაოდ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მოწვეულ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იქნან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პრაქტიკოსი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სპეციალისტები</w:t>
      </w:r>
      <w:proofErr w:type="spellEnd"/>
      <w:r w:rsidR="00C42C7F" w:rsidRPr="00987E5D">
        <w:t>.</w:t>
      </w:r>
      <w:proofErr w:type="gramEnd"/>
      <w:r w:rsidR="00C42C7F" w:rsidRPr="00987E5D">
        <w:br/>
      </w:r>
    </w:p>
    <w:p w:rsidR="0052229E" w:rsidRDefault="0052229E" w:rsidP="00A959B6">
      <w:pPr>
        <w:spacing w:line="360" w:lineRule="auto"/>
        <w:jc w:val="both"/>
        <w:rPr>
          <w:rFonts w:ascii="Sylfaen" w:hAnsi="Sylfaen"/>
          <w:lang w:val="ka-GE"/>
        </w:rPr>
      </w:pPr>
      <w:r w:rsidRPr="0052229E">
        <w:rPr>
          <w:rFonts w:ascii="Sylfaen" w:hAnsi="Sylfaen"/>
          <w:b/>
          <w:lang w:val="ka-GE"/>
        </w:rPr>
        <w:t>მუხლი 7. შეფასება</w:t>
      </w:r>
    </w:p>
    <w:p w:rsidR="0052229E" w:rsidRDefault="00DD016B" w:rsidP="00A959B6">
      <w:pPr>
        <w:spacing w:line="360" w:lineRule="auto"/>
        <w:jc w:val="both"/>
        <w:rPr>
          <w:b/>
        </w:rPr>
      </w:pPr>
      <w:r>
        <w:t>1.</w:t>
      </w:r>
      <w:r w:rsidR="00C42C7F" w:rsidRPr="00987E5D">
        <w:rPr>
          <w:rFonts w:ascii="Sylfaen" w:hAnsi="Sylfaen" w:cs="Sylfaen"/>
        </w:rPr>
        <w:t>სტუდენტის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პრაქტიკული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კომპონენტის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ათვისების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შეფასება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ხდება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კლინიკური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სწავლების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შედეგად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მიღებული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დარგობრივი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ზოგადი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კომპეტენციების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მიხედვით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ერთიანი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შეფასების</w:t>
      </w:r>
      <w:proofErr w:type="spellEnd"/>
      <w:r w:rsidR="00C42C7F" w:rsidRPr="00987E5D">
        <w:t xml:space="preserve"> 100-</w:t>
      </w:r>
      <w:r w:rsidR="00C42C7F" w:rsidRPr="00987E5D">
        <w:rPr>
          <w:rFonts w:ascii="Sylfaen" w:hAnsi="Sylfaen" w:cs="Sylfaen"/>
        </w:rPr>
        <w:t>ქულიანი</w:t>
      </w:r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მრავალკომპონენტიანი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სისტემის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საფუძველზე</w:t>
      </w:r>
      <w:proofErr w:type="spellEnd"/>
      <w:proofErr w:type="gramStart"/>
      <w:r w:rsidR="00C42C7F" w:rsidRPr="00987E5D">
        <w:t>;</w:t>
      </w:r>
      <w:proofErr w:type="gramEnd"/>
      <w:r w:rsidR="00C42C7F" w:rsidRPr="00987E5D">
        <w:br/>
        <w:t xml:space="preserve">2. </w:t>
      </w:r>
      <w:proofErr w:type="spellStart"/>
      <w:proofErr w:type="gramStart"/>
      <w:r w:rsidR="00C42C7F" w:rsidRPr="00987E5D">
        <w:rPr>
          <w:rFonts w:ascii="Sylfaen" w:hAnsi="Sylfaen" w:cs="Sylfaen"/>
        </w:rPr>
        <w:t>კლინიკის</w:t>
      </w:r>
      <w:proofErr w:type="spellEnd"/>
      <w:proofErr w:type="gram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მუშაობის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შეფასება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ხდება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r w:rsidR="00E05C88">
        <w:rPr>
          <w:rFonts w:ascii="Sylfaen" w:hAnsi="Sylfaen" w:cs="Sylfaen"/>
          <w:lang w:val="ka-GE"/>
        </w:rPr>
        <w:t xml:space="preserve">სამართლისა და საერთაშორისო ურთიერთობების ფაკულტეტის სამართლის </w:t>
      </w:r>
      <w:proofErr w:type="spellStart"/>
      <w:r w:rsidR="00A75785" w:rsidRPr="00987E5D">
        <w:rPr>
          <w:rFonts w:ascii="Sylfaen" w:hAnsi="Sylfaen" w:cs="Sylfaen"/>
        </w:rPr>
        <w:t>კლინიკის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A75785" w:rsidRPr="00987E5D">
        <w:rPr>
          <w:rFonts w:ascii="Sylfaen" w:hAnsi="Sylfaen" w:cs="Sylfaen"/>
        </w:rPr>
        <w:t>მიერ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შემუშავებული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თვითშეფასების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A75785" w:rsidRPr="00987E5D">
        <w:rPr>
          <w:rFonts w:ascii="Sylfaen" w:hAnsi="Sylfaen" w:cs="Sylfaen"/>
        </w:rPr>
        <w:t>კრიტერიუმებით</w:t>
      </w:r>
      <w:proofErr w:type="spellEnd"/>
      <w:r w:rsidR="00A75785" w:rsidRPr="00987E5D">
        <w:t>.</w:t>
      </w:r>
      <w:r w:rsidR="00146C21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="00C42C7F" w:rsidRPr="00987E5D">
        <w:rPr>
          <w:rFonts w:ascii="Sylfaen" w:hAnsi="Sylfaen" w:cs="Sylfaen"/>
        </w:rPr>
        <w:t>სტუდენტებისა</w:t>
      </w:r>
      <w:proofErr w:type="spellEnd"/>
      <w:proofErr w:type="gram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და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აკადემიური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პერსონალის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გამოკითხვის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გზით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ასევე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კლინიკის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მიერ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A75785" w:rsidRPr="00987E5D">
        <w:rPr>
          <w:rFonts w:ascii="Sylfaen" w:hAnsi="Sylfaen" w:cs="Sylfaen"/>
        </w:rPr>
        <w:t>გაცემული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A75785" w:rsidRPr="00987E5D">
        <w:rPr>
          <w:rFonts w:ascii="Sylfaen" w:hAnsi="Sylfaen" w:cs="Sylfaen"/>
        </w:rPr>
        <w:t>კონსულტაციების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მიმღებ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პირთა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გამოკითხვით</w:t>
      </w:r>
      <w:proofErr w:type="spellEnd"/>
      <w:r w:rsidR="00C42C7F" w:rsidRPr="00987E5D">
        <w:t xml:space="preserve">, </w:t>
      </w:r>
      <w:proofErr w:type="spellStart"/>
      <w:r w:rsidR="00C42C7F" w:rsidRPr="00987E5D">
        <w:rPr>
          <w:rFonts w:ascii="Sylfaen" w:hAnsi="Sylfaen" w:cs="Sylfaen"/>
        </w:rPr>
        <w:t>რაც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ხორციელდება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კითხვარის</w:t>
      </w:r>
      <w:proofErr w:type="spellEnd"/>
      <w:r w:rsidR="00146C21">
        <w:rPr>
          <w:rFonts w:ascii="Sylfaen" w:hAnsi="Sylfaen" w:cs="Sylfaen"/>
          <w:lang w:val="ka-GE"/>
        </w:rPr>
        <w:t xml:space="preserve"> </w:t>
      </w:r>
      <w:proofErr w:type="spellStart"/>
      <w:r w:rsidR="00C42C7F" w:rsidRPr="00987E5D">
        <w:rPr>
          <w:rFonts w:ascii="Sylfaen" w:hAnsi="Sylfaen" w:cs="Sylfaen"/>
        </w:rPr>
        <w:t>შესაბამისად</w:t>
      </w:r>
      <w:proofErr w:type="spellEnd"/>
      <w:r w:rsidR="00C42C7F" w:rsidRPr="00987E5D">
        <w:t>.</w:t>
      </w:r>
      <w:r w:rsidR="00C42C7F" w:rsidRPr="00987E5D">
        <w:br/>
      </w:r>
      <w:r w:rsidR="00C42C7F" w:rsidRPr="0052229E">
        <w:rPr>
          <w:b/>
        </w:rPr>
        <w:t> </w:t>
      </w:r>
    </w:p>
    <w:p w:rsidR="0052229E" w:rsidRDefault="0052229E" w:rsidP="00A959B6">
      <w:pPr>
        <w:spacing w:line="360" w:lineRule="auto"/>
        <w:jc w:val="both"/>
        <w:rPr>
          <w:rFonts w:ascii="Sylfaen" w:hAnsi="Sylfaen"/>
          <w:lang w:val="ka-GE"/>
        </w:rPr>
      </w:pPr>
      <w:r w:rsidRPr="0052229E">
        <w:rPr>
          <w:rFonts w:ascii="Sylfaen" w:hAnsi="Sylfaen"/>
          <w:b/>
          <w:lang w:val="ka-GE"/>
        </w:rPr>
        <w:t>მუხლი 8. ცვლილებებისა და დამატებების შეტანა</w:t>
      </w:r>
    </w:p>
    <w:p w:rsidR="006513AA" w:rsidRDefault="006513AA" w:rsidP="006513A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დებულებაში </w:t>
      </w:r>
      <w:r w:rsidR="009E4366">
        <w:rPr>
          <w:rFonts w:ascii="Sylfaen" w:hAnsi="Sylfaen"/>
          <w:lang w:val="ka-GE"/>
        </w:rPr>
        <w:t>ცვლილებები</w:t>
      </w:r>
      <w:r>
        <w:rPr>
          <w:rFonts w:ascii="Sylfaen" w:hAnsi="Sylfaen"/>
          <w:lang w:val="ka-GE"/>
        </w:rPr>
        <w:t xml:space="preserve"> და დამატებები შედის სტუ-ს სამართლისა და საერთაშორისო ურთიერთობების ფაკულტეტის დეკანისა და სამართლის კლინიკის ხელმძღვანელის ერთობლივი გადაწყვეტილებით</w:t>
      </w:r>
    </w:p>
    <w:p w:rsidR="006513AA" w:rsidRPr="006513AA" w:rsidRDefault="006513AA" w:rsidP="00A959B6">
      <w:pPr>
        <w:spacing w:line="360" w:lineRule="auto"/>
        <w:jc w:val="both"/>
        <w:rPr>
          <w:rFonts w:ascii="Sylfaen" w:hAnsi="Sylfaen"/>
          <w:lang w:val="ka-GE"/>
        </w:rPr>
      </w:pPr>
    </w:p>
    <w:p w:rsidR="00C42C7F" w:rsidRPr="00987E5D" w:rsidRDefault="00C42C7F" w:rsidP="00A959B6">
      <w:pPr>
        <w:spacing w:line="360" w:lineRule="auto"/>
        <w:jc w:val="both"/>
      </w:pPr>
      <w:r w:rsidRPr="00987E5D">
        <w:t> </w:t>
      </w:r>
    </w:p>
    <w:p w:rsidR="00865E1A" w:rsidRPr="00987E5D" w:rsidRDefault="00865E1A" w:rsidP="00A959B6">
      <w:pPr>
        <w:spacing w:line="360" w:lineRule="auto"/>
        <w:jc w:val="both"/>
      </w:pPr>
    </w:p>
    <w:sectPr w:rsidR="00865E1A" w:rsidRPr="00987E5D" w:rsidSect="0086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23AA"/>
    <w:multiLevelType w:val="multilevel"/>
    <w:tmpl w:val="437C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B63A0"/>
    <w:multiLevelType w:val="hybridMultilevel"/>
    <w:tmpl w:val="4B06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33C2"/>
    <w:multiLevelType w:val="hybridMultilevel"/>
    <w:tmpl w:val="E170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C7F"/>
    <w:rsid w:val="000D428C"/>
    <w:rsid w:val="0010311B"/>
    <w:rsid w:val="0014284A"/>
    <w:rsid w:val="00144911"/>
    <w:rsid w:val="00146C21"/>
    <w:rsid w:val="002227EF"/>
    <w:rsid w:val="00391C3C"/>
    <w:rsid w:val="004D3B8C"/>
    <w:rsid w:val="0052229E"/>
    <w:rsid w:val="005F15E1"/>
    <w:rsid w:val="006513AA"/>
    <w:rsid w:val="00754B8B"/>
    <w:rsid w:val="008335DC"/>
    <w:rsid w:val="00865E1A"/>
    <w:rsid w:val="008F0557"/>
    <w:rsid w:val="00987E5D"/>
    <w:rsid w:val="009A5505"/>
    <w:rsid w:val="009E4366"/>
    <w:rsid w:val="00A75785"/>
    <w:rsid w:val="00A91935"/>
    <w:rsid w:val="00A959B6"/>
    <w:rsid w:val="00AF79F1"/>
    <w:rsid w:val="00B25D05"/>
    <w:rsid w:val="00B47BFC"/>
    <w:rsid w:val="00BD1670"/>
    <w:rsid w:val="00C42C7F"/>
    <w:rsid w:val="00DD016B"/>
    <w:rsid w:val="00E0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C7F"/>
    <w:rPr>
      <w:b/>
      <w:bCs/>
    </w:rPr>
  </w:style>
  <w:style w:type="character" w:customStyle="1" w:styleId="apple-converted-space">
    <w:name w:val="apple-converted-space"/>
    <w:basedOn w:val="DefaultParagraphFont"/>
    <w:rsid w:val="00C42C7F"/>
  </w:style>
  <w:style w:type="paragraph" w:customStyle="1" w:styleId="newstitle">
    <w:name w:val="news_title"/>
    <w:basedOn w:val="Normal"/>
    <w:rsid w:val="00C4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lock21">
    <w:name w:val="newsblock21"/>
    <w:basedOn w:val="Normal"/>
    <w:rsid w:val="00C4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3088-3A46-477D-BA1D-0E5E7E9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GTU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Tamar</cp:lastModifiedBy>
  <cp:revision>3</cp:revision>
  <cp:lastPrinted>2018-01-12T09:25:00Z</cp:lastPrinted>
  <dcterms:created xsi:type="dcterms:W3CDTF">2018-01-18T07:13:00Z</dcterms:created>
  <dcterms:modified xsi:type="dcterms:W3CDTF">2018-01-18T07:13:00Z</dcterms:modified>
</cp:coreProperties>
</file>