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tblpY="576"/>
        <w:tblW w:w="13813" w:type="dxa"/>
        <w:tblLook w:val="04A0"/>
      </w:tblPr>
      <w:tblGrid>
        <w:gridCol w:w="878"/>
        <w:gridCol w:w="1761"/>
        <w:gridCol w:w="1984"/>
        <w:gridCol w:w="2276"/>
        <w:gridCol w:w="2552"/>
        <w:gridCol w:w="2019"/>
        <w:gridCol w:w="2343"/>
      </w:tblGrid>
      <w:tr w:rsidR="00100EF3" w:rsidTr="00CD1F90">
        <w:trPr>
          <w:trHeight w:val="289"/>
        </w:trPr>
        <w:tc>
          <w:tcPr>
            <w:tcW w:w="878" w:type="dxa"/>
          </w:tcPr>
          <w:p w:rsidR="00781705" w:rsidRDefault="00781705" w:rsidP="00CD1F90"/>
        </w:tc>
        <w:tc>
          <w:tcPr>
            <w:tcW w:w="1761" w:type="dxa"/>
          </w:tcPr>
          <w:p w:rsidR="00781705" w:rsidRPr="00781705" w:rsidRDefault="00781705" w:rsidP="00CD1F90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ორშაბათი</w:t>
            </w:r>
          </w:p>
        </w:tc>
        <w:tc>
          <w:tcPr>
            <w:tcW w:w="1984" w:type="dxa"/>
          </w:tcPr>
          <w:p w:rsidR="00781705" w:rsidRPr="00781705" w:rsidRDefault="00781705" w:rsidP="00CD1F90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სამშაბათი</w:t>
            </w:r>
          </w:p>
        </w:tc>
        <w:tc>
          <w:tcPr>
            <w:tcW w:w="2276" w:type="dxa"/>
          </w:tcPr>
          <w:p w:rsidR="00781705" w:rsidRPr="00781705" w:rsidRDefault="00781705" w:rsidP="00CD1F90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ოთხშაბათი</w:t>
            </w:r>
          </w:p>
        </w:tc>
        <w:tc>
          <w:tcPr>
            <w:tcW w:w="2552" w:type="dxa"/>
          </w:tcPr>
          <w:p w:rsidR="00781705" w:rsidRPr="00781705" w:rsidRDefault="00781705" w:rsidP="00CD1F90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ხუთშაბათი</w:t>
            </w:r>
          </w:p>
        </w:tc>
        <w:tc>
          <w:tcPr>
            <w:tcW w:w="2019" w:type="dxa"/>
          </w:tcPr>
          <w:p w:rsidR="00781705" w:rsidRPr="00781705" w:rsidRDefault="00CD1F90" w:rsidP="00CD1F90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პარასკევ</w:t>
            </w:r>
            <w:r w:rsidR="00781705" w:rsidRPr="00781705">
              <w:rPr>
                <w:rFonts w:ascii="Sylfaen" w:hAnsi="Sylfaen"/>
                <w:b/>
                <w:lang w:val="ka-GE"/>
              </w:rPr>
              <w:t>ი</w:t>
            </w:r>
          </w:p>
        </w:tc>
        <w:tc>
          <w:tcPr>
            <w:tcW w:w="2343" w:type="dxa"/>
          </w:tcPr>
          <w:p w:rsidR="00781705" w:rsidRPr="00781705" w:rsidRDefault="00781705" w:rsidP="00CD1F90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შაბათი</w:t>
            </w:r>
          </w:p>
        </w:tc>
      </w:tr>
      <w:tr w:rsidR="00100EF3" w:rsidTr="00CD1F90">
        <w:trPr>
          <w:trHeight w:val="289"/>
        </w:trPr>
        <w:tc>
          <w:tcPr>
            <w:tcW w:w="878" w:type="dxa"/>
          </w:tcPr>
          <w:p w:rsidR="00415458" w:rsidRDefault="00415458" w:rsidP="00CD1F90"/>
        </w:tc>
        <w:tc>
          <w:tcPr>
            <w:tcW w:w="1761" w:type="dxa"/>
          </w:tcPr>
          <w:p w:rsidR="00415458" w:rsidRPr="00A15A09" w:rsidRDefault="00100EF3" w:rsidP="00CD1F90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</w:rPr>
              <w:t>18</w:t>
            </w:r>
            <w:r w:rsidR="00A15A09">
              <w:rPr>
                <w:rFonts w:ascii="Sylfaen" w:hAnsi="Sylfaen"/>
                <w:b/>
              </w:rPr>
              <w:t>.</w:t>
            </w:r>
            <w:r>
              <w:rPr>
                <w:rFonts w:ascii="Sylfaen" w:hAnsi="Sylfaen"/>
                <w:b/>
              </w:rPr>
              <w:t>11</w:t>
            </w:r>
            <w:r w:rsidR="00415458">
              <w:rPr>
                <w:rFonts w:ascii="Sylfaen" w:hAnsi="Sylfaen"/>
                <w:b/>
              </w:rPr>
              <w:t>.201</w:t>
            </w:r>
            <w:r w:rsidR="00A15A09">
              <w:rPr>
                <w:rFonts w:ascii="Sylfaen" w:hAnsi="Sylfaen"/>
                <w:b/>
                <w:lang w:val="ka-GE"/>
              </w:rPr>
              <w:t>9</w:t>
            </w:r>
          </w:p>
        </w:tc>
        <w:tc>
          <w:tcPr>
            <w:tcW w:w="1984" w:type="dxa"/>
          </w:tcPr>
          <w:p w:rsidR="00415458" w:rsidRPr="00A15A09" w:rsidRDefault="00A15A09" w:rsidP="00CD1F90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19</w:t>
            </w:r>
            <w:r>
              <w:rPr>
                <w:rFonts w:ascii="Sylfaen" w:hAnsi="Sylfaen"/>
                <w:b/>
              </w:rPr>
              <w:t>.</w:t>
            </w:r>
            <w:r w:rsidR="00100EF3">
              <w:rPr>
                <w:rFonts w:ascii="Sylfaen" w:hAnsi="Sylfaen"/>
                <w:b/>
              </w:rPr>
              <w:t>11</w:t>
            </w:r>
            <w:r w:rsidR="00415458">
              <w:rPr>
                <w:rFonts w:ascii="Sylfaen" w:hAnsi="Sylfaen"/>
                <w:b/>
              </w:rPr>
              <w:t>.201</w:t>
            </w:r>
            <w:r>
              <w:rPr>
                <w:rFonts w:ascii="Sylfaen" w:hAnsi="Sylfaen"/>
                <w:b/>
                <w:lang w:val="ka-GE"/>
              </w:rPr>
              <w:t>9</w:t>
            </w:r>
          </w:p>
        </w:tc>
        <w:tc>
          <w:tcPr>
            <w:tcW w:w="2276" w:type="dxa"/>
          </w:tcPr>
          <w:p w:rsidR="00415458" w:rsidRPr="00A15A09" w:rsidRDefault="00100EF3" w:rsidP="00CD1F90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</w:rPr>
              <w:t>20</w:t>
            </w:r>
            <w:r w:rsidR="00415458">
              <w:rPr>
                <w:rFonts w:ascii="Sylfaen" w:hAnsi="Sylfaen"/>
                <w:b/>
              </w:rPr>
              <w:t>.</w:t>
            </w:r>
            <w:r>
              <w:rPr>
                <w:rFonts w:ascii="Sylfaen" w:hAnsi="Sylfaen"/>
                <w:b/>
              </w:rPr>
              <w:t>11</w:t>
            </w:r>
            <w:r w:rsidR="00415458">
              <w:rPr>
                <w:rFonts w:ascii="Sylfaen" w:hAnsi="Sylfaen"/>
                <w:b/>
              </w:rPr>
              <w:t>.201</w:t>
            </w:r>
            <w:r w:rsidR="00A15A09">
              <w:rPr>
                <w:rFonts w:ascii="Sylfaen" w:hAnsi="Sylfaen"/>
                <w:b/>
                <w:lang w:val="ka-GE"/>
              </w:rPr>
              <w:t>9</w:t>
            </w:r>
          </w:p>
        </w:tc>
        <w:tc>
          <w:tcPr>
            <w:tcW w:w="2552" w:type="dxa"/>
          </w:tcPr>
          <w:p w:rsidR="00415458" w:rsidRPr="00A15A09" w:rsidRDefault="00A15A09" w:rsidP="00CD1F90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21</w:t>
            </w:r>
            <w:r w:rsidR="00415458">
              <w:rPr>
                <w:rFonts w:ascii="Sylfaen" w:hAnsi="Sylfaen"/>
                <w:b/>
              </w:rPr>
              <w:t>.</w:t>
            </w:r>
            <w:r w:rsidR="00100EF3">
              <w:rPr>
                <w:rFonts w:ascii="Sylfaen" w:hAnsi="Sylfaen"/>
                <w:b/>
              </w:rPr>
              <w:t>11</w:t>
            </w:r>
            <w:r w:rsidR="00415458">
              <w:rPr>
                <w:rFonts w:ascii="Sylfaen" w:hAnsi="Sylfaen"/>
                <w:b/>
              </w:rPr>
              <w:t>.201</w:t>
            </w:r>
            <w:r>
              <w:rPr>
                <w:rFonts w:ascii="Sylfaen" w:hAnsi="Sylfaen"/>
                <w:b/>
                <w:lang w:val="ka-GE"/>
              </w:rPr>
              <w:t>9</w:t>
            </w:r>
          </w:p>
        </w:tc>
        <w:tc>
          <w:tcPr>
            <w:tcW w:w="2019" w:type="dxa"/>
          </w:tcPr>
          <w:p w:rsidR="00415458" w:rsidRPr="006017DC" w:rsidRDefault="00100EF3" w:rsidP="00CD1F90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</w:rPr>
              <w:t>22</w:t>
            </w:r>
            <w:r w:rsidR="006017DC">
              <w:rPr>
                <w:rFonts w:ascii="Sylfaen" w:hAnsi="Sylfaen"/>
                <w:b/>
                <w:lang w:val="ka-GE"/>
              </w:rPr>
              <w:t>.</w:t>
            </w:r>
            <w:r>
              <w:rPr>
                <w:rFonts w:ascii="Sylfaen" w:hAnsi="Sylfaen"/>
                <w:b/>
              </w:rPr>
              <w:t>11</w:t>
            </w:r>
            <w:r w:rsidR="00415458">
              <w:rPr>
                <w:rFonts w:ascii="Sylfaen" w:hAnsi="Sylfaen"/>
                <w:b/>
              </w:rPr>
              <w:t>.201</w:t>
            </w:r>
            <w:r w:rsidR="006017DC">
              <w:rPr>
                <w:rFonts w:ascii="Sylfaen" w:hAnsi="Sylfaen"/>
                <w:b/>
                <w:lang w:val="ka-GE"/>
              </w:rPr>
              <w:t>9</w:t>
            </w:r>
          </w:p>
        </w:tc>
        <w:tc>
          <w:tcPr>
            <w:tcW w:w="2343" w:type="dxa"/>
          </w:tcPr>
          <w:p w:rsidR="00415458" w:rsidRPr="00A15A09" w:rsidRDefault="00A15A09" w:rsidP="00CD1F90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23</w:t>
            </w:r>
            <w:r>
              <w:rPr>
                <w:rFonts w:ascii="Sylfaen" w:hAnsi="Sylfaen"/>
                <w:b/>
              </w:rPr>
              <w:t>.</w:t>
            </w:r>
            <w:r>
              <w:rPr>
                <w:rFonts w:ascii="Sylfaen" w:hAnsi="Sylfaen"/>
                <w:b/>
                <w:lang w:val="ka-GE"/>
              </w:rPr>
              <w:t>02</w:t>
            </w:r>
            <w:r w:rsidR="00415458">
              <w:rPr>
                <w:rFonts w:ascii="Sylfaen" w:hAnsi="Sylfaen"/>
                <w:b/>
              </w:rPr>
              <w:t>.201</w:t>
            </w:r>
            <w:r>
              <w:rPr>
                <w:rFonts w:ascii="Sylfaen" w:hAnsi="Sylfaen"/>
                <w:b/>
                <w:lang w:val="ka-GE"/>
              </w:rPr>
              <w:t>9</w:t>
            </w:r>
          </w:p>
        </w:tc>
      </w:tr>
      <w:tr w:rsidR="00100EF3" w:rsidTr="00CD1F90">
        <w:trPr>
          <w:trHeight w:val="289"/>
        </w:trPr>
        <w:tc>
          <w:tcPr>
            <w:tcW w:w="878" w:type="dxa"/>
          </w:tcPr>
          <w:p w:rsidR="00781705" w:rsidRPr="00781705" w:rsidRDefault="00781705" w:rsidP="00CD1F90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09:00</w:t>
            </w:r>
          </w:p>
        </w:tc>
        <w:tc>
          <w:tcPr>
            <w:tcW w:w="1761" w:type="dxa"/>
          </w:tcPr>
          <w:p w:rsidR="00781705" w:rsidRDefault="00781705" w:rsidP="00CD1F90"/>
        </w:tc>
        <w:tc>
          <w:tcPr>
            <w:tcW w:w="1984" w:type="dxa"/>
          </w:tcPr>
          <w:p w:rsidR="00781705" w:rsidRDefault="00781705" w:rsidP="00CD1F90"/>
        </w:tc>
        <w:tc>
          <w:tcPr>
            <w:tcW w:w="2276" w:type="dxa"/>
          </w:tcPr>
          <w:p w:rsidR="00781705" w:rsidRDefault="00781705" w:rsidP="00CD1F90"/>
        </w:tc>
        <w:tc>
          <w:tcPr>
            <w:tcW w:w="2552" w:type="dxa"/>
          </w:tcPr>
          <w:p w:rsidR="00781705" w:rsidRDefault="00781705" w:rsidP="00CD1F90"/>
        </w:tc>
        <w:tc>
          <w:tcPr>
            <w:tcW w:w="2019" w:type="dxa"/>
          </w:tcPr>
          <w:p w:rsidR="00781705" w:rsidRDefault="00781705" w:rsidP="00CD1F90"/>
        </w:tc>
        <w:tc>
          <w:tcPr>
            <w:tcW w:w="2343" w:type="dxa"/>
          </w:tcPr>
          <w:p w:rsidR="00781705" w:rsidRDefault="00781705" w:rsidP="00CD1F90"/>
        </w:tc>
      </w:tr>
      <w:tr w:rsidR="00100EF3" w:rsidTr="00CD1F90">
        <w:trPr>
          <w:trHeight w:val="868"/>
        </w:trPr>
        <w:tc>
          <w:tcPr>
            <w:tcW w:w="878" w:type="dxa"/>
          </w:tcPr>
          <w:p w:rsidR="00A15A09" w:rsidRDefault="00A15A09" w:rsidP="00CD1F90">
            <w:pPr>
              <w:rPr>
                <w:rFonts w:ascii="Sylfaen" w:hAnsi="Sylfaen"/>
                <w:b/>
                <w:lang w:val="ka-GE"/>
              </w:rPr>
            </w:pPr>
          </w:p>
          <w:p w:rsidR="00A15A09" w:rsidRDefault="00A15A09" w:rsidP="00CD1F90">
            <w:pPr>
              <w:rPr>
                <w:rFonts w:ascii="Sylfaen" w:hAnsi="Sylfaen"/>
                <w:b/>
                <w:lang w:val="ka-GE"/>
              </w:rPr>
            </w:pPr>
          </w:p>
          <w:p w:rsidR="00A15A09" w:rsidRPr="00781705" w:rsidRDefault="00A15A09" w:rsidP="00CD1F90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10:00</w:t>
            </w:r>
          </w:p>
        </w:tc>
        <w:tc>
          <w:tcPr>
            <w:tcW w:w="1761" w:type="dxa"/>
          </w:tcPr>
          <w:p w:rsidR="00100EF3" w:rsidRPr="00100EF3" w:rsidRDefault="00100EF3" w:rsidP="00CD1F90">
            <w:pPr>
              <w:rPr>
                <w:b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1984" w:type="dxa"/>
          </w:tcPr>
          <w:p w:rsidR="00A15A09" w:rsidRDefault="00A15A09" w:rsidP="00CD1F90">
            <w:pPr>
              <w:rPr>
                <w:rFonts w:ascii="Sylfaen" w:hAnsi="Sylfaen" w:cs="Sylfaen"/>
                <w:b/>
                <w:color w:val="000000"/>
                <w:sz w:val="20"/>
                <w:szCs w:val="20"/>
              </w:rPr>
            </w:pPr>
          </w:p>
          <w:p w:rsidR="00A15A09" w:rsidRPr="001A1732" w:rsidRDefault="00A15A09" w:rsidP="00CD1F90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276" w:type="dxa"/>
            <w:vMerge w:val="restart"/>
          </w:tcPr>
          <w:p w:rsidR="00CD1F90" w:rsidRPr="00CD1F90" w:rsidRDefault="00CD1F90" w:rsidP="00CD1F90">
            <w:pPr>
              <w:rPr>
                <w:lang w:val="ka-GE"/>
              </w:rPr>
            </w:pPr>
          </w:p>
        </w:tc>
        <w:tc>
          <w:tcPr>
            <w:tcW w:w="2552" w:type="dxa"/>
          </w:tcPr>
          <w:p w:rsidR="00A15A09" w:rsidRDefault="00A15A09" w:rsidP="00CD1F90"/>
        </w:tc>
        <w:tc>
          <w:tcPr>
            <w:tcW w:w="2019" w:type="dxa"/>
            <w:vMerge w:val="restart"/>
          </w:tcPr>
          <w:p w:rsidR="00A15A09" w:rsidRPr="001A1732" w:rsidRDefault="00A15A09" w:rsidP="00CD1F90">
            <w:pPr>
              <w:rPr>
                <w:rFonts w:ascii="Sylfaen" w:hAnsi="Sylfaen"/>
                <w:lang w:val="ka-GE"/>
              </w:rPr>
            </w:pPr>
            <w:r>
              <w:rPr>
                <w:color w:val="000000"/>
                <w:sz w:val="27"/>
                <w:szCs w:val="27"/>
              </w:rPr>
              <w:br/>
            </w:r>
          </w:p>
        </w:tc>
        <w:tc>
          <w:tcPr>
            <w:tcW w:w="2343" w:type="dxa"/>
            <w:vMerge w:val="restart"/>
          </w:tcPr>
          <w:p w:rsidR="00A15A09" w:rsidRDefault="00A15A09" w:rsidP="00CD1F90"/>
        </w:tc>
      </w:tr>
      <w:tr w:rsidR="00100EF3" w:rsidTr="00CD1F90">
        <w:trPr>
          <w:trHeight w:val="289"/>
        </w:trPr>
        <w:tc>
          <w:tcPr>
            <w:tcW w:w="878" w:type="dxa"/>
          </w:tcPr>
          <w:p w:rsidR="00A15A09" w:rsidRPr="00781705" w:rsidRDefault="00A15A09" w:rsidP="00CD1F90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11:00</w:t>
            </w:r>
          </w:p>
        </w:tc>
        <w:tc>
          <w:tcPr>
            <w:tcW w:w="1761" w:type="dxa"/>
          </w:tcPr>
          <w:p w:rsidR="00A15A09" w:rsidRDefault="00A15A09" w:rsidP="00CD1F90"/>
        </w:tc>
        <w:tc>
          <w:tcPr>
            <w:tcW w:w="1984" w:type="dxa"/>
          </w:tcPr>
          <w:p w:rsidR="00A15A09" w:rsidRDefault="00A15A09" w:rsidP="00CD1F90"/>
        </w:tc>
        <w:tc>
          <w:tcPr>
            <w:tcW w:w="2276" w:type="dxa"/>
            <w:vMerge/>
          </w:tcPr>
          <w:p w:rsidR="00A15A09" w:rsidRDefault="00A15A09" w:rsidP="00CD1F90"/>
        </w:tc>
        <w:tc>
          <w:tcPr>
            <w:tcW w:w="2552" w:type="dxa"/>
          </w:tcPr>
          <w:p w:rsidR="00A15A09" w:rsidRDefault="00A15A09" w:rsidP="00CD1F90"/>
        </w:tc>
        <w:tc>
          <w:tcPr>
            <w:tcW w:w="2019" w:type="dxa"/>
            <w:vMerge/>
          </w:tcPr>
          <w:p w:rsidR="00A15A09" w:rsidRDefault="00A15A09" w:rsidP="00CD1F90"/>
        </w:tc>
        <w:tc>
          <w:tcPr>
            <w:tcW w:w="2343" w:type="dxa"/>
            <w:vMerge/>
          </w:tcPr>
          <w:p w:rsidR="00A15A09" w:rsidRDefault="00A15A09" w:rsidP="00CD1F90"/>
        </w:tc>
      </w:tr>
      <w:tr w:rsidR="00CD1F90" w:rsidTr="00CD1F90">
        <w:trPr>
          <w:trHeight w:val="579"/>
        </w:trPr>
        <w:tc>
          <w:tcPr>
            <w:tcW w:w="878" w:type="dxa"/>
          </w:tcPr>
          <w:p w:rsidR="00CD1F90" w:rsidRDefault="00CD1F90" w:rsidP="00CD1F90">
            <w:pPr>
              <w:rPr>
                <w:rFonts w:ascii="Sylfaen" w:hAnsi="Sylfaen"/>
                <w:b/>
                <w:lang w:val="ka-GE"/>
              </w:rPr>
            </w:pPr>
          </w:p>
          <w:p w:rsidR="00CD1F90" w:rsidRPr="00781705" w:rsidRDefault="00CD1F90" w:rsidP="00CD1F90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12:00</w:t>
            </w:r>
          </w:p>
        </w:tc>
        <w:tc>
          <w:tcPr>
            <w:tcW w:w="1761" w:type="dxa"/>
          </w:tcPr>
          <w:p w:rsidR="00CD1F90" w:rsidRDefault="00CD1F90" w:rsidP="00CD1F90"/>
        </w:tc>
        <w:tc>
          <w:tcPr>
            <w:tcW w:w="1984" w:type="dxa"/>
          </w:tcPr>
          <w:p w:rsidR="00CD1F90" w:rsidRDefault="00CD1F90" w:rsidP="00CD1F90">
            <w:pPr>
              <w:rPr>
                <w:rFonts w:ascii="Sylfaen" w:hAnsi="Sylfaen" w:cs="Sylfaen"/>
                <w:b/>
                <w:color w:val="000000"/>
                <w:sz w:val="20"/>
                <w:szCs w:val="20"/>
              </w:rPr>
            </w:pPr>
          </w:p>
          <w:p w:rsidR="00CD1F90" w:rsidRPr="00DF0E1E" w:rsidRDefault="00CD1F90" w:rsidP="00CD1F90">
            <w:pPr>
              <w:rPr>
                <w:sz w:val="20"/>
                <w:szCs w:val="20"/>
              </w:rPr>
            </w:pPr>
            <w:r w:rsidRPr="00DF0E1E">
              <w:rPr>
                <w:rFonts w:ascii="Sylfaen" w:hAnsi="Sylfaen" w:cs="Sylfae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276" w:type="dxa"/>
          </w:tcPr>
          <w:p w:rsidR="00CD1F90" w:rsidRPr="001A1732" w:rsidRDefault="00CD1F90" w:rsidP="00CD1F90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552" w:type="dxa"/>
          </w:tcPr>
          <w:p w:rsidR="00CD1F90" w:rsidRDefault="00CD1F90" w:rsidP="00CD1F90"/>
        </w:tc>
        <w:tc>
          <w:tcPr>
            <w:tcW w:w="2019" w:type="dxa"/>
            <w:vMerge w:val="restart"/>
          </w:tcPr>
          <w:p w:rsidR="00CD1F90" w:rsidRDefault="00CD1F90" w:rsidP="00CD1F90">
            <w:pPr>
              <w:rPr>
                <w:rFonts w:ascii="Sylfaen" w:hAnsi="Sylfaen"/>
                <w:lang w:val="ka-GE"/>
              </w:rPr>
            </w:pPr>
            <w:r w:rsidRPr="005B7950">
              <w:rPr>
                <w:rFonts w:ascii="Sylfaen" w:hAnsi="Sylfaen"/>
                <w:b/>
                <w:lang w:val="ka-GE"/>
              </w:rPr>
              <w:t xml:space="preserve">პროფესიული ინგლისური </w:t>
            </w:r>
            <w:r>
              <w:rPr>
                <w:rFonts w:ascii="Sylfaen" w:hAnsi="Sylfaen"/>
                <w:b/>
                <w:lang w:val="ka-GE"/>
              </w:rPr>
              <w:t>91</w:t>
            </w:r>
            <w:r w:rsidR="009E5B4E">
              <w:rPr>
                <w:rFonts w:ascii="Sylfaen" w:hAnsi="Sylfaen"/>
                <w:b/>
                <w:lang w:val="ka-GE"/>
              </w:rPr>
              <w:t>2</w:t>
            </w:r>
            <w:r w:rsidRPr="005B7950">
              <w:rPr>
                <w:rFonts w:ascii="Sylfaen" w:hAnsi="Sylfaen"/>
                <w:b/>
                <w:lang w:val="ka-GE"/>
              </w:rPr>
              <w:t>ა</w:t>
            </w:r>
          </w:p>
          <w:p w:rsidR="00CD1F90" w:rsidRDefault="009E5B4E" w:rsidP="00CD1F90">
            <w:r>
              <w:rPr>
                <w:rFonts w:ascii="Sylfaen" w:hAnsi="Sylfaen"/>
                <w:lang w:val="ka-GE"/>
              </w:rPr>
              <w:t xml:space="preserve">ფიფია </w:t>
            </w:r>
            <w:r w:rsidR="00CD1F90">
              <w:rPr>
                <w:rFonts w:ascii="Sylfaen" w:hAnsi="Sylfaen"/>
                <w:lang w:val="ka-GE"/>
              </w:rPr>
              <w:t>ნანა</w:t>
            </w:r>
          </w:p>
        </w:tc>
        <w:tc>
          <w:tcPr>
            <w:tcW w:w="2343" w:type="dxa"/>
          </w:tcPr>
          <w:p w:rsidR="00CD1F90" w:rsidRDefault="00CD1F90" w:rsidP="00CD1F90"/>
        </w:tc>
      </w:tr>
      <w:tr w:rsidR="00CD1F90" w:rsidTr="00CD1F90">
        <w:trPr>
          <w:trHeight w:val="363"/>
        </w:trPr>
        <w:tc>
          <w:tcPr>
            <w:tcW w:w="878" w:type="dxa"/>
            <w:vMerge w:val="restart"/>
          </w:tcPr>
          <w:p w:rsidR="00CD1F90" w:rsidRPr="00781705" w:rsidRDefault="00CD1F90" w:rsidP="00CD1F90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13:00</w:t>
            </w:r>
          </w:p>
        </w:tc>
        <w:tc>
          <w:tcPr>
            <w:tcW w:w="1761" w:type="dxa"/>
            <w:vMerge w:val="restart"/>
          </w:tcPr>
          <w:p w:rsidR="00CD1F90" w:rsidRDefault="00CD1F90" w:rsidP="00CD1F90"/>
        </w:tc>
        <w:tc>
          <w:tcPr>
            <w:tcW w:w="1984" w:type="dxa"/>
            <w:vMerge w:val="restart"/>
          </w:tcPr>
          <w:p w:rsidR="00CD1F90" w:rsidRDefault="00CD1F90" w:rsidP="00CD1F90"/>
        </w:tc>
        <w:tc>
          <w:tcPr>
            <w:tcW w:w="2276" w:type="dxa"/>
            <w:vMerge w:val="restart"/>
          </w:tcPr>
          <w:p w:rsidR="00CD1F90" w:rsidRPr="00CD1F90" w:rsidRDefault="00CD1F90" w:rsidP="00CD1F90">
            <w:pPr>
              <w:rPr>
                <w:lang w:val="ka-GE"/>
              </w:rPr>
            </w:pPr>
            <w:r w:rsidRPr="0066003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სისხლის</w:t>
            </w:r>
            <w:r w:rsidRPr="0066003E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66003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სამართალი</w:t>
            </w:r>
            <w:r w:rsidRPr="0066003E">
              <w:rPr>
                <w:b/>
                <w:color w:val="000000"/>
                <w:sz w:val="20"/>
                <w:szCs w:val="20"/>
              </w:rPr>
              <w:t xml:space="preserve"> - </w:t>
            </w:r>
            <w:r w:rsidRPr="0066003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კერძო</w:t>
            </w:r>
            <w:r w:rsidRPr="0066003E">
              <w:rPr>
                <w:b/>
                <w:color w:val="000000"/>
                <w:sz w:val="20"/>
                <w:szCs w:val="20"/>
              </w:rPr>
              <w:t xml:space="preserve"> II (</w:t>
            </w:r>
            <w:r w:rsidRPr="0066003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დანაშაულის</w:t>
            </w:r>
            <w:r w:rsidRPr="0066003E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66003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სხვა</w:t>
            </w:r>
            <w:r w:rsidRPr="0066003E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66003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სახეები</w:t>
            </w:r>
            <w:r w:rsidRPr="0066003E">
              <w:rPr>
                <w:b/>
                <w:color w:val="000000"/>
                <w:sz w:val="20"/>
                <w:szCs w:val="20"/>
              </w:rPr>
              <w:t>)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  <w:t>611ა</w:t>
            </w:r>
            <w:r>
              <w:rPr>
                <w:color w:val="000000"/>
                <w:sz w:val="27"/>
                <w:szCs w:val="27"/>
              </w:rPr>
              <w:br/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ხუციშვილი იოსებ,</w:t>
            </w:r>
            <w:r w:rsidRPr="0066003E">
              <w:rPr>
                <w:rFonts w:ascii="Sylfaen" w:hAnsi="Sylfaen" w:cs="Sylfaen"/>
                <w:color w:val="000000"/>
                <w:sz w:val="18"/>
                <w:szCs w:val="18"/>
              </w:rPr>
              <w:t>გიორგი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,</w:t>
            </w:r>
            <w:r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66003E">
              <w:rPr>
                <w:rFonts w:ascii="Sylfaen" w:hAnsi="Sylfaen" w:cs="Sylfaen"/>
                <w:color w:val="000000"/>
                <w:sz w:val="18"/>
                <w:szCs w:val="18"/>
              </w:rPr>
              <w:t>სვიანაძე</w:t>
            </w:r>
            <w:r w:rsidRPr="0066003E">
              <w:rPr>
                <w:color w:val="000000"/>
                <w:sz w:val="18"/>
                <w:szCs w:val="18"/>
              </w:rPr>
              <w:t xml:space="preserve"> </w:t>
            </w:r>
            <w:r w:rsidRPr="0066003E">
              <w:rPr>
                <w:rFonts w:ascii="Sylfaen" w:hAnsi="Sylfaen" w:cs="Sylfaen"/>
                <w:color w:val="000000"/>
                <w:sz w:val="18"/>
                <w:szCs w:val="18"/>
              </w:rPr>
              <w:t>გიორგი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,</w:t>
            </w:r>
            <w:r>
              <w:rPr>
                <w:color w:val="000000"/>
                <w:sz w:val="27"/>
                <w:szCs w:val="27"/>
              </w:rPr>
              <w:t> 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გვიმრაძე გვანცა, ბოცვაძე გიორგი</w:t>
            </w:r>
          </w:p>
        </w:tc>
        <w:tc>
          <w:tcPr>
            <w:tcW w:w="2552" w:type="dxa"/>
            <w:vMerge w:val="restart"/>
          </w:tcPr>
          <w:p w:rsidR="00CD1F90" w:rsidRDefault="00CD1F90" w:rsidP="00CD1F90"/>
        </w:tc>
        <w:tc>
          <w:tcPr>
            <w:tcW w:w="2019" w:type="dxa"/>
            <w:vMerge/>
          </w:tcPr>
          <w:p w:rsidR="00CD1F90" w:rsidRPr="00F5063C" w:rsidRDefault="00CD1F90" w:rsidP="00CD1F90">
            <w:pPr>
              <w:rPr>
                <w:rFonts w:ascii="Sylfaen" w:hAnsi="Sylfaen"/>
              </w:rPr>
            </w:pPr>
          </w:p>
        </w:tc>
        <w:tc>
          <w:tcPr>
            <w:tcW w:w="2343" w:type="dxa"/>
          </w:tcPr>
          <w:p w:rsidR="00CD1F90" w:rsidRDefault="00CD1F90" w:rsidP="00CD1F90"/>
        </w:tc>
      </w:tr>
      <w:tr w:rsidR="00CD1F90" w:rsidTr="00CD1F90">
        <w:trPr>
          <w:trHeight w:val="776"/>
        </w:trPr>
        <w:tc>
          <w:tcPr>
            <w:tcW w:w="878" w:type="dxa"/>
            <w:vMerge/>
          </w:tcPr>
          <w:p w:rsidR="00CD1F90" w:rsidRPr="00781705" w:rsidRDefault="00CD1F90" w:rsidP="00CD1F90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1761" w:type="dxa"/>
            <w:vMerge/>
          </w:tcPr>
          <w:p w:rsidR="00CD1F90" w:rsidRDefault="00CD1F90" w:rsidP="00CD1F90"/>
        </w:tc>
        <w:tc>
          <w:tcPr>
            <w:tcW w:w="1984" w:type="dxa"/>
            <w:vMerge/>
          </w:tcPr>
          <w:p w:rsidR="00CD1F90" w:rsidRDefault="00CD1F90" w:rsidP="00CD1F90"/>
        </w:tc>
        <w:tc>
          <w:tcPr>
            <w:tcW w:w="2276" w:type="dxa"/>
            <w:vMerge/>
          </w:tcPr>
          <w:p w:rsidR="00CD1F90" w:rsidRDefault="00CD1F90" w:rsidP="00CD1F90"/>
        </w:tc>
        <w:tc>
          <w:tcPr>
            <w:tcW w:w="2552" w:type="dxa"/>
            <w:vMerge/>
          </w:tcPr>
          <w:p w:rsidR="00CD1F90" w:rsidRDefault="00CD1F90" w:rsidP="00CD1F90"/>
        </w:tc>
        <w:tc>
          <w:tcPr>
            <w:tcW w:w="2019" w:type="dxa"/>
            <w:vMerge/>
          </w:tcPr>
          <w:p w:rsidR="00CD1F90" w:rsidRPr="005B7950" w:rsidRDefault="00CD1F90" w:rsidP="00CD1F90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2343" w:type="dxa"/>
          </w:tcPr>
          <w:p w:rsidR="00CD1F90" w:rsidRDefault="00CD1F90" w:rsidP="00CD1F90"/>
        </w:tc>
      </w:tr>
      <w:tr w:rsidR="00CD1F90" w:rsidTr="00CD1F90">
        <w:trPr>
          <w:trHeight w:val="289"/>
        </w:trPr>
        <w:tc>
          <w:tcPr>
            <w:tcW w:w="878" w:type="dxa"/>
          </w:tcPr>
          <w:p w:rsidR="00CD1F90" w:rsidRPr="00781705" w:rsidRDefault="00CD1F90" w:rsidP="00CD1F90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14:00</w:t>
            </w:r>
          </w:p>
        </w:tc>
        <w:tc>
          <w:tcPr>
            <w:tcW w:w="1761" w:type="dxa"/>
          </w:tcPr>
          <w:p w:rsidR="00CD1F90" w:rsidRDefault="00CD1F90" w:rsidP="00CD1F90"/>
        </w:tc>
        <w:tc>
          <w:tcPr>
            <w:tcW w:w="1984" w:type="dxa"/>
          </w:tcPr>
          <w:p w:rsidR="00CD1F90" w:rsidRDefault="00CD1F90" w:rsidP="00CD1F90"/>
        </w:tc>
        <w:tc>
          <w:tcPr>
            <w:tcW w:w="2276" w:type="dxa"/>
            <w:vMerge/>
          </w:tcPr>
          <w:p w:rsidR="00CD1F90" w:rsidRPr="002D77FE" w:rsidRDefault="00CD1F90" w:rsidP="00CD1F90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CD1F90" w:rsidRDefault="00CD1F90" w:rsidP="00CD1F90"/>
        </w:tc>
        <w:tc>
          <w:tcPr>
            <w:tcW w:w="2019" w:type="dxa"/>
          </w:tcPr>
          <w:p w:rsidR="00CD1F90" w:rsidRDefault="00CD1F90" w:rsidP="00CD1F90"/>
        </w:tc>
        <w:tc>
          <w:tcPr>
            <w:tcW w:w="2343" w:type="dxa"/>
            <w:vMerge w:val="restart"/>
          </w:tcPr>
          <w:p w:rsidR="00CD1F90" w:rsidRDefault="00CD1F90" w:rsidP="00CD1F90"/>
        </w:tc>
      </w:tr>
      <w:tr w:rsidR="00CD1F90" w:rsidTr="00CD1F90">
        <w:trPr>
          <w:trHeight w:val="1387"/>
        </w:trPr>
        <w:tc>
          <w:tcPr>
            <w:tcW w:w="878" w:type="dxa"/>
          </w:tcPr>
          <w:p w:rsidR="00CD1F90" w:rsidRDefault="00CD1F90" w:rsidP="00CD1F90">
            <w:pPr>
              <w:rPr>
                <w:rFonts w:ascii="Sylfaen" w:hAnsi="Sylfaen"/>
                <w:b/>
                <w:lang w:val="ka-GE"/>
              </w:rPr>
            </w:pPr>
          </w:p>
          <w:p w:rsidR="00CD1F90" w:rsidRPr="00781705" w:rsidRDefault="00CD1F90" w:rsidP="00CD1F90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15:00</w:t>
            </w:r>
          </w:p>
        </w:tc>
        <w:tc>
          <w:tcPr>
            <w:tcW w:w="1761" w:type="dxa"/>
            <w:vMerge w:val="restart"/>
          </w:tcPr>
          <w:p w:rsidR="00CD1F90" w:rsidRDefault="00CD1F90" w:rsidP="00CD1F90">
            <w:pPr>
              <w:rPr>
                <w:rFonts w:ascii="Sylfaen" w:hAnsi="Sylfaen"/>
                <w:lang w:val="ka-GE"/>
              </w:rPr>
            </w:pPr>
          </w:p>
          <w:p w:rsidR="00CD1F90" w:rsidRDefault="00CD1F90" w:rsidP="00CD1F90">
            <w:r w:rsidRPr="00DE3714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საფინანსო</w:t>
            </w:r>
            <w:r w:rsidRPr="00DE3714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DE3714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სამართალი</w:t>
            </w:r>
            <w:r w:rsidRPr="00DE3714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  <w:t>611</w:t>
            </w:r>
            <w:r w:rsidRPr="00DE3714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ბ</w:t>
            </w:r>
            <w:r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სარჩიმელია მამუკა</w:t>
            </w:r>
            <w:r w:rsidRPr="00DE3714">
              <w:rPr>
                <w:color w:val="000000"/>
                <w:sz w:val="18"/>
                <w:szCs w:val="18"/>
              </w:rPr>
              <w:t>,</w:t>
            </w:r>
            <w:r w:rsidRPr="00DE3714">
              <w:rPr>
                <w:rFonts w:ascii="Sylfaen" w:hAnsi="Sylfaen" w:cs="Sylfaen"/>
                <w:color w:val="000000"/>
                <w:sz w:val="18"/>
                <w:szCs w:val="18"/>
              </w:rPr>
              <w:t>მორჩილაძე</w:t>
            </w:r>
            <w:r w:rsidRPr="00DE3714">
              <w:rPr>
                <w:color w:val="000000"/>
                <w:sz w:val="18"/>
                <w:szCs w:val="18"/>
              </w:rPr>
              <w:t xml:space="preserve"> </w:t>
            </w:r>
            <w:r w:rsidRPr="00DE3714">
              <w:rPr>
                <w:rFonts w:ascii="Sylfaen" w:hAnsi="Sylfaen" w:cs="Sylfaen"/>
                <w:color w:val="000000"/>
                <w:sz w:val="18"/>
                <w:szCs w:val="18"/>
              </w:rPr>
              <w:t>გენო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, ბარამია თამარ</w:t>
            </w:r>
            <w:r w:rsidRPr="00DE37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vMerge w:val="restart"/>
          </w:tcPr>
          <w:p w:rsidR="00CD1F90" w:rsidRDefault="00CD1F90" w:rsidP="00CD1F90">
            <w:pP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</w:pPr>
            <w:r w:rsidRPr="0066003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სამოქალაქო</w:t>
            </w:r>
            <w:r w:rsidRPr="0066003E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66003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სამართლის</w:t>
            </w:r>
            <w:r w:rsidRPr="0066003E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66003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პროცესი</w:t>
            </w:r>
            <w:r w:rsidRPr="0066003E">
              <w:rPr>
                <w:b/>
                <w:color w:val="000000"/>
                <w:sz w:val="20"/>
                <w:szCs w:val="20"/>
              </w:rPr>
              <w:t>1 9</w:t>
            </w:r>
            <w:r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  <w:t>09</w:t>
            </w:r>
            <w:r w:rsidRPr="0066003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ბ</w:t>
            </w:r>
            <w:r>
              <w:rPr>
                <w:color w:val="000000"/>
                <w:sz w:val="27"/>
                <w:szCs w:val="27"/>
              </w:rPr>
              <w:br/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 xml:space="preserve">ხუნაშვილი ნინო </w:t>
            </w:r>
          </w:p>
          <w:p w:rsidR="00CD1F90" w:rsidRDefault="00CD1F90" w:rsidP="00CD1F90">
            <w:pP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ჭანტურია მათე</w:t>
            </w:r>
          </w:p>
          <w:p w:rsidR="00CD1F90" w:rsidRDefault="00CD1F90" w:rsidP="00CD1F90"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ქურდაძე გიორგი</w:t>
            </w:r>
          </w:p>
        </w:tc>
        <w:tc>
          <w:tcPr>
            <w:tcW w:w="2276" w:type="dxa"/>
          </w:tcPr>
          <w:p w:rsidR="00CD1F90" w:rsidRDefault="00CD1F90" w:rsidP="00CD1F90"/>
        </w:tc>
        <w:tc>
          <w:tcPr>
            <w:tcW w:w="2552" w:type="dxa"/>
            <w:vMerge w:val="restart"/>
          </w:tcPr>
          <w:p w:rsidR="00CD1F90" w:rsidRDefault="00CD1F90" w:rsidP="00CD1F90">
            <w:pPr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</w:pPr>
          </w:p>
          <w:p w:rsidR="00CD1F90" w:rsidRDefault="00CD1F90" w:rsidP="00CD1F90">
            <w:pP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</w:pPr>
            <w:r w:rsidRPr="00DF0E1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სამეწარმეო</w:t>
            </w:r>
            <w:r w:rsidRPr="00DF0E1E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DF0E1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სამართალი</w:t>
            </w:r>
            <w:r w:rsidRPr="00DF0E1E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  <w:t>611</w:t>
            </w:r>
            <w:r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  <w:t>ა</w:t>
            </w:r>
            <w:r w:rsidRPr="00DF0E1E">
              <w:rPr>
                <w:color w:val="000000"/>
                <w:sz w:val="20"/>
                <w:szCs w:val="20"/>
              </w:rPr>
              <w:br/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გლოველი ციალა,</w:t>
            </w:r>
          </w:p>
          <w:p w:rsidR="00CD1F90" w:rsidRDefault="00CD1F90" w:rsidP="00CD1F90">
            <w:pP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ჭელიძე სალომე</w:t>
            </w:r>
          </w:p>
          <w:p w:rsidR="00CD1F90" w:rsidRPr="001A1732" w:rsidRDefault="00CD1F90" w:rsidP="00CD1F90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ჭანტურია მათე</w:t>
            </w:r>
          </w:p>
        </w:tc>
        <w:tc>
          <w:tcPr>
            <w:tcW w:w="2019" w:type="dxa"/>
            <w:vMerge w:val="restart"/>
          </w:tcPr>
          <w:p w:rsidR="00CD1F90" w:rsidRDefault="00CD1F90" w:rsidP="00CD1F90">
            <w:pP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</w:pPr>
            <w:r w:rsidRPr="002D77F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სისხლის</w:t>
            </w:r>
            <w:r w:rsidRPr="002D77FE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2D77F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სამართლის</w:t>
            </w:r>
            <w:r w:rsidRPr="002D77FE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2D77F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პროცესი</w:t>
            </w:r>
            <w:r w:rsidRPr="002D77FE">
              <w:rPr>
                <w:b/>
                <w:color w:val="000000"/>
                <w:sz w:val="20"/>
                <w:szCs w:val="20"/>
              </w:rPr>
              <w:t xml:space="preserve"> (</w:t>
            </w:r>
            <w:r w:rsidRPr="002D77F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ზოგადი</w:t>
            </w:r>
            <w:r w:rsidRPr="002D77FE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2D77F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ნაწილი</w:t>
            </w:r>
            <w:r w:rsidRPr="002D77FE">
              <w:rPr>
                <w:b/>
                <w:color w:val="000000"/>
                <w:sz w:val="20"/>
                <w:szCs w:val="20"/>
              </w:rPr>
              <w:t>) 9</w:t>
            </w:r>
            <w:r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  <w:t>04</w:t>
            </w:r>
            <w:r w:rsidRPr="002D77F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ბ</w:t>
            </w:r>
            <w:r w:rsidRPr="002D77FE">
              <w:rPr>
                <w:color w:val="000000"/>
                <w:sz w:val="20"/>
                <w:szCs w:val="20"/>
              </w:rPr>
              <w:br/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 xml:space="preserve">მამნისვილი მიშა, იმერლიშვილი ირაკლი </w:t>
            </w:r>
          </w:p>
          <w:p w:rsidR="00CD1F90" w:rsidRDefault="00CD1F90" w:rsidP="00CD1F90"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კვირიკაშვილი ვასილ</w:t>
            </w:r>
          </w:p>
        </w:tc>
        <w:tc>
          <w:tcPr>
            <w:tcW w:w="2343" w:type="dxa"/>
            <w:vMerge/>
          </w:tcPr>
          <w:p w:rsidR="00CD1F90" w:rsidRDefault="00CD1F90" w:rsidP="00CD1F90"/>
        </w:tc>
      </w:tr>
      <w:tr w:rsidR="00CD1F90" w:rsidTr="00CD1F90">
        <w:trPr>
          <w:trHeight w:val="289"/>
        </w:trPr>
        <w:tc>
          <w:tcPr>
            <w:tcW w:w="878" w:type="dxa"/>
          </w:tcPr>
          <w:p w:rsidR="00CD1F90" w:rsidRDefault="00CD1F90" w:rsidP="00CD1F90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16:00</w:t>
            </w:r>
          </w:p>
          <w:p w:rsidR="00CD1F90" w:rsidRPr="00781705" w:rsidRDefault="00CD1F90" w:rsidP="00CD1F90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1761" w:type="dxa"/>
            <w:vMerge/>
          </w:tcPr>
          <w:p w:rsidR="00CD1F90" w:rsidRPr="005440A4" w:rsidRDefault="00CD1F90" w:rsidP="00CD1F90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984" w:type="dxa"/>
            <w:vMerge/>
          </w:tcPr>
          <w:p w:rsidR="00CD1F90" w:rsidRDefault="00CD1F90" w:rsidP="00CD1F90"/>
        </w:tc>
        <w:tc>
          <w:tcPr>
            <w:tcW w:w="2276" w:type="dxa"/>
          </w:tcPr>
          <w:p w:rsidR="00CD1F90" w:rsidRDefault="00CD1F90" w:rsidP="00CD1F90"/>
        </w:tc>
        <w:tc>
          <w:tcPr>
            <w:tcW w:w="2552" w:type="dxa"/>
            <w:vMerge/>
          </w:tcPr>
          <w:p w:rsidR="00CD1F90" w:rsidRPr="00DE3714" w:rsidRDefault="00CD1F90" w:rsidP="00CD1F90">
            <w:pPr>
              <w:rPr>
                <w:sz w:val="20"/>
                <w:szCs w:val="20"/>
              </w:rPr>
            </w:pPr>
          </w:p>
        </w:tc>
        <w:tc>
          <w:tcPr>
            <w:tcW w:w="2019" w:type="dxa"/>
            <w:vMerge/>
          </w:tcPr>
          <w:p w:rsidR="00CD1F90" w:rsidRDefault="00CD1F90" w:rsidP="00CD1F90"/>
        </w:tc>
        <w:tc>
          <w:tcPr>
            <w:tcW w:w="2343" w:type="dxa"/>
            <w:vMerge w:val="restart"/>
          </w:tcPr>
          <w:p w:rsidR="00CD1F90" w:rsidRDefault="00CD1F90" w:rsidP="00CD1F90"/>
        </w:tc>
      </w:tr>
      <w:tr w:rsidR="00100EF3" w:rsidTr="00CD1F90">
        <w:trPr>
          <w:trHeight w:val="276"/>
        </w:trPr>
        <w:tc>
          <w:tcPr>
            <w:tcW w:w="878" w:type="dxa"/>
          </w:tcPr>
          <w:p w:rsidR="00100EF3" w:rsidRPr="00781705" w:rsidRDefault="00100EF3" w:rsidP="00CD1F90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17:00</w:t>
            </w:r>
          </w:p>
        </w:tc>
        <w:tc>
          <w:tcPr>
            <w:tcW w:w="1761" w:type="dxa"/>
          </w:tcPr>
          <w:p w:rsidR="00100EF3" w:rsidRDefault="00100EF3" w:rsidP="00CD1F90"/>
        </w:tc>
        <w:tc>
          <w:tcPr>
            <w:tcW w:w="1984" w:type="dxa"/>
          </w:tcPr>
          <w:p w:rsidR="00100EF3" w:rsidRDefault="00100EF3" w:rsidP="00CD1F90"/>
        </w:tc>
        <w:tc>
          <w:tcPr>
            <w:tcW w:w="2276" w:type="dxa"/>
          </w:tcPr>
          <w:p w:rsidR="00100EF3" w:rsidRDefault="00100EF3" w:rsidP="00CD1F90"/>
        </w:tc>
        <w:tc>
          <w:tcPr>
            <w:tcW w:w="2552" w:type="dxa"/>
          </w:tcPr>
          <w:p w:rsidR="00100EF3" w:rsidRDefault="00100EF3" w:rsidP="00CD1F90"/>
        </w:tc>
        <w:tc>
          <w:tcPr>
            <w:tcW w:w="2019" w:type="dxa"/>
          </w:tcPr>
          <w:p w:rsidR="00100EF3" w:rsidRDefault="00100EF3" w:rsidP="00CD1F90"/>
        </w:tc>
        <w:tc>
          <w:tcPr>
            <w:tcW w:w="2343" w:type="dxa"/>
            <w:vMerge/>
          </w:tcPr>
          <w:p w:rsidR="00100EF3" w:rsidRDefault="00100EF3" w:rsidP="00CD1F90"/>
        </w:tc>
      </w:tr>
      <w:tr w:rsidR="00100EF3" w:rsidTr="00CD1F90">
        <w:trPr>
          <w:trHeight w:val="276"/>
        </w:trPr>
        <w:tc>
          <w:tcPr>
            <w:tcW w:w="878" w:type="dxa"/>
          </w:tcPr>
          <w:p w:rsidR="00781705" w:rsidRPr="00781705" w:rsidRDefault="00781705" w:rsidP="00CD1F90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18:00</w:t>
            </w:r>
          </w:p>
        </w:tc>
        <w:tc>
          <w:tcPr>
            <w:tcW w:w="1761" w:type="dxa"/>
          </w:tcPr>
          <w:p w:rsidR="00781705" w:rsidRDefault="00781705" w:rsidP="00CD1F90"/>
        </w:tc>
        <w:tc>
          <w:tcPr>
            <w:tcW w:w="1984" w:type="dxa"/>
          </w:tcPr>
          <w:p w:rsidR="00781705" w:rsidRDefault="00781705" w:rsidP="00CD1F90"/>
        </w:tc>
        <w:tc>
          <w:tcPr>
            <w:tcW w:w="2276" w:type="dxa"/>
          </w:tcPr>
          <w:p w:rsidR="00781705" w:rsidRDefault="00781705" w:rsidP="00CD1F90"/>
        </w:tc>
        <w:tc>
          <w:tcPr>
            <w:tcW w:w="2552" w:type="dxa"/>
          </w:tcPr>
          <w:p w:rsidR="00781705" w:rsidRDefault="00781705" w:rsidP="00CD1F90"/>
        </w:tc>
        <w:tc>
          <w:tcPr>
            <w:tcW w:w="2019" w:type="dxa"/>
          </w:tcPr>
          <w:p w:rsidR="00781705" w:rsidRDefault="00781705" w:rsidP="00CD1F90"/>
        </w:tc>
        <w:tc>
          <w:tcPr>
            <w:tcW w:w="2343" w:type="dxa"/>
          </w:tcPr>
          <w:p w:rsidR="00781705" w:rsidRDefault="00781705" w:rsidP="00CD1F90"/>
        </w:tc>
      </w:tr>
    </w:tbl>
    <w:p w:rsidR="000058A3" w:rsidRDefault="00781705">
      <w:pPr>
        <w:rPr>
          <w:rFonts w:ascii="Sylfaen" w:hAnsi="Sylfaen"/>
          <w:b/>
          <w:sz w:val="24"/>
          <w:szCs w:val="24"/>
          <w:lang w:val="ka-GE"/>
        </w:rPr>
      </w:pPr>
      <w:r>
        <w:t xml:space="preserve">        </w:t>
      </w:r>
      <w:r w:rsidR="001A72F1">
        <w:t xml:space="preserve">                                                                                         </w:t>
      </w:r>
      <w:r w:rsidR="00BB40AE">
        <w:t xml:space="preserve">                   </w:t>
      </w:r>
      <w:r>
        <w:t xml:space="preserve">  </w:t>
      </w:r>
      <w:r w:rsidR="00100EF3">
        <w:rPr>
          <w:b/>
          <w:sz w:val="24"/>
          <w:szCs w:val="24"/>
        </w:rPr>
        <w:t>1077</w:t>
      </w:r>
      <w:r w:rsidR="001A72F1">
        <w:rPr>
          <w:b/>
          <w:sz w:val="24"/>
          <w:szCs w:val="24"/>
        </w:rPr>
        <w:t xml:space="preserve">50 </w:t>
      </w:r>
      <w:r w:rsidR="009E5B4E">
        <w:rPr>
          <w:b/>
          <w:sz w:val="24"/>
          <w:szCs w:val="24"/>
        </w:rPr>
        <w:t>f</w:t>
      </w:r>
      <w:r w:rsidR="001A72F1">
        <w:rPr>
          <w:b/>
          <w:sz w:val="24"/>
          <w:szCs w:val="24"/>
        </w:rPr>
        <w:t>,</w:t>
      </w:r>
      <w:r w:rsidR="005A61CE">
        <w:t xml:space="preserve"> </w:t>
      </w:r>
    </w:p>
    <w:p w:rsidR="00781705" w:rsidRDefault="00781705">
      <w:pPr>
        <w:rPr>
          <w:rFonts w:ascii="Sylfaen" w:hAnsi="Sylfaen"/>
          <w:b/>
          <w:sz w:val="24"/>
          <w:szCs w:val="24"/>
          <w:lang w:val="ka-GE"/>
        </w:rPr>
      </w:pPr>
    </w:p>
    <w:p w:rsidR="00781705" w:rsidRDefault="00781705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781705" w:rsidRPr="00781705" w:rsidRDefault="00781705">
      <w:pPr>
        <w:rPr>
          <w:rFonts w:ascii="Sylfaen" w:hAnsi="Sylfaen"/>
          <w:b/>
          <w:sz w:val="24"/>
          <w:szCs w:val="24"/>
          <w:lang w:val="ka-GE"/>
        </w:rPr>
      </w:pPr>
    </w:p>
    <w:sectPr w:rsidR="00781705" w:rsidRPr="00781705" w:rsidSect="007817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7DDE" w:rsidRDefault="008B7DDE" w:rsidP="005A61CE">
      <w:pPr>
        <w:spacing w:after="0" w:line="240" w:lineRule="auto"/>
      </w:pPr>
      <w:r>
        <w:separator/>
      </w:r>
    </w:p>
  </w:endnote>
  <w:endnote w:type="continuationSeparator" w:id="0">
    <w:p w:rsidR="008B7DDE" w:rsidRDefault="008B7DDE" w:rsidP="005A6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7DDE" w:rsidRDefault="008B7DDE" w:rsidP="005A61CE">
      <w:pPr>
        <w:spacing w:after="0" w:line="240" w:lineRule="auto"/>
      </w:pPr>
      <w:r>
        <w:separator/>
      </w:r>
    </w:p>
  </w:footnote>
  <w:footnote w:type="continuationSeparator" w:id="0">
    <w:p w:rsidR="008B7DDE" w:rsidRDefault="008B7DDE" w:rsidP="005A61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Header"/>
    </w:pPr>
  </w:p>
  <w:p w:rsidR="005A61CE" w:rsidRDefault="005A61CE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1705"/>
    <w:rsid w:val="0000366C"/>
    <w:rsid w:val="000058A3"/>
    <w:rsid w:val="0003223D"/>
    <w:rsid w:val="000609BC"/>
    <w:rsid w:val="000C3CDB"/>
    <w:rsid w:val="000F72C2"/>
    <w:rsid w:val="00100EF3"/>
    <w:rsid w:val="001777FD"/>
    <w:rsid w:val="001A1732"/>
    <w:rsid w:val="001A72F1"/>
    <w:rsid w:val="002847F9"/>
    <w:rsid w:val="002957C2"/>
    <w:rsid w:val="002A1D50"/>
    <w:rsid w:val="002B2C38"/>
    <w:rsid w:val="002D77FE"/>
    <w:rsid w:val="00310D51"/>
    <w:rsid w:val="003D0A23"/>
    <w:rsid w:val="00415458"/>
    <w:rsid w:val="00457876"/>
    <w:rsid w:val="004F1676"/>
    <w:rsid w:val="00534844"/>
    <w:rsid w:val="005440A4"/>
    <w:rsid w:val="005A61CE"/>
    <w:rsid w:val="005B7950"/>
    <w:rsid w:val="006017DC"/>
    <w:rsid w:val="0064683F"/>
    <w:rsid w:val="0066003E"/>
    <w:rsid w:val="00724F86"/>
    <w:rsid w:val="00781705"/>
    <w:rsid w:val="007979FD"/>
    <w:rsid w:val="0083492C"/>
    <w:rsid w:val="008B7DDE"/>
    <w:rsid w:val="009425A6"/>
    <w:rsid w:val="009E5B4E"/>
    <w:rsid w:val="00A15A09"/>
    <w:rsid w:val="00AA2601"/>
    <w:rsid w:val="00AD7547"/>
    <w:rsid w:val="00B168D3"/>
    <w:rsid w:val="00B21016"/>
    <w:rsid w:val="00B30922"/>
    <w:rsid w:val="00BB40AE"/>
    <w:rsid w:val="00BC48C1"/>
    <w:rsid w:val="00CA4816"/>
    <w:rsid w:val="00CD1F90"/>
    <w:rsid w:val="00D33677"/>
    <w:rsid w:val="00D445EE"/>
    <w:rsid w:val="00D56A08"/>
    <w:rsid w:val="00DA7099"/>
    <w:rsid w:val="00DE3714"/>
    <w:rsid w:val="00DF0E1E"/>
    <w:rsid w:val="00E765AF"/>
    <w:rsid w:val="00EA0A6B"/>
    <w:rsid w:val="00EB14A4"/>
    <w:rsid w:val="00EE483C"/>
    <w:rsid w:val="00F5063C"/>
    <w:rsid w:val="00F63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8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17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A61C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61CE"/>
  </w:style>
  <w:style w:type="paragraph" w:styleId="Footer">
    <w:name w:val="footer"/>
    <w:basedOn w:val="Normal"/>
    <w:link w:val="FooterChar"/>
    <w:uiPriority w:val="99"/>
    <w:semiHidden/>
    <w:unhideWhenUsed/>
    <w:rsid w:val="005A61C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A61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63FFDD-73A6-4DB8-8232-DABFF5550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SB905</cp:lastModifiedBy>
  <cp:revision>60</cp:revision>
  <cp:lastPrinted>2018-11-15T05:34:00Z</cp:lastPrinted>
  <dcterms:created xsi:type="dcterms:W3CDTF">2018-11-15T05:11:00Z</dcterms:created>
  <dcterms:modified xsi:type="dcterms:W3CDTF">2019-11-07T09:55:00Z</dcterms:modified>
</cp:coreProperties>
</file>